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8B" w:rsidRPr="00184F04" w:rsidRDefault="00390B8B" w:rsidP="00390B8B">
      <w:pPr>
        <w:rPr>
          <w:sz w:val="24"/>
          <w:szCs w:val="24"/>
          <w:lang w:val="en-US"/>
        </w:rPr>
      </w:pPr>
      <w:r w:rsidRPr="00184F04">
        <w:rPr>
          <w:noProof/>
          <w:sz w:val="24"/>
          <w:szCs w:val="24"/>
        </w:rPr>
        <w:drawing>
          <wp:inline distT="0" distB="0" distL="0" distR="0" wp14:anchorId="01322280" wp14:editId="7B62359B">
            <wp:extent cx="2981325" cy="1076325"/>
            <wp:effectExtent l="19050" t="0" r="9525" b="0"/>
            <wp:docPr id="4" name="Рисунок 2" descr="C:\Users\Expoline\Documents\!work\Новая папка (2)\дневник\edit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xpoline\Documents\!work\Новая папка (2)\дневник\edit\LOGO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B8B" w:rsidRPr="00184F04" w:rsidRDefault="00390B8B" w:rsidP="00656826">
      <w:pPr>
        <w:rPr>
          <w:sz w:val="24"/>
          <w:szCs w:val="24"/>
        </w:rPr>
      </w:pP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537334" w:rsidP="00390B8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56" type="#_x0000_t176" style="position:absolute;margin-left:317.1pt;margin-top:229.7pt;width:92pt;height:219.55pt;rotation:90;z-index:251688960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6">
              <w:txbxContent>
                <w:p w:rsidR="00EF08D1" w:rsidRPr="00EF08D1" w:rsidRDefault="00EF08D1" w:rsidP="00EF08D1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  <w:r w:rsidRPr="00EF08D1">
                    <w:rPr>
                      <w:sz w:val="24"/>
                      <w:szCs w:val="24"/>
                    </w:rPr>
                    <w:t>Фраза-формула</w:t>
                  </w:r>
                </w:p>
                <w:p w:rsidR="00322498" w:rsidRPr="00EF08D1" w:rsidRDefault="00EF08D1" w:rsidP="00EF08D1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b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EF08D1">
                    <w:rPr>
                      <w:sz w:val="24"/>
                      <w:szCs w:val="24"/>
                    </w:rPr>
                    <w:t>«</w:t>
                  </w:r>
                  <w:r w:rsidRPr="00EF08D1">
                    <w:rPr>
                      <w:b/>
                      <w:i/>
                      <w:sz w:val="24"/>
                      <w:szCs w:val="24"/>
                    </w:rPr>
                    <w:t>Я решил</w:t>
                  </w:r>
                  <w:r w:rsidR="007F7BCB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EF08D1">
                    <w:rPr>
                      <w:b/>
                      <w:i/>
                      <w:sz w:val="24"/>
                      <w:szCs w:val="24"/>
                    </w:rPr>
                    <w:t>(а) жить радостно!»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  <w:sz w:val="24"/>
          <w:szCs w:val="24"/>
        </w:rPr>
        <w:pict>
          <v:shape id="_x0000_s1049" type="#_x0000_t176" style="position:absolute;margin-left:27.6pt;margin-top:237.2pt;width:107pt;height:219.55pt;rotation:90;z-index:251681792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49">
              <w:txbxContent>
                <w:p w:rsidR="00322498" w:rsidRPr="00CE27B1" w:rsidRDefault="00322498" w:rsidP="00656826">
                  <w:pPr>
                    <w:ind w:left="-142" w:firstLine="502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>Необходимые материалы</w:t>
                  </w:r>
                  <w:r w:rsidR="007F7BCB"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EF08D1" w:rsidRDefault="00B00E60" w:rsidP="00B00E60"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t xml:space="preserve">        </w:t>
                  </w:r>
                  <w:r w:rsidR="00322498">
                    <w:t xml:space="preserve"> </w:t>
                  </w:r>
                  <w:r>
                    <w:t>Дневник участника программы</w:t>
                  </w:r>
                  <w:r w:rsidR="007F7BCB">
                    <w:t>.</w:t>
                  </w:r>
                </w:p>
                <w:p w:rsidR="00E433B1" w:rsidRDefault="00E433B1" w:rsidP="001375D6">
                  <w:pPr>
                    <w:pStyle w:val="a3"/>
                    <w:spacing w:after="60"/>
                    <w:ind w:left="709"/>
                    <w:rPr>
                      <w:sz w:val="24"/>
                      <w:szCs w:val="24"/>
                    </w:rPr>
                  </w:pPr>
                </w:p>
                <w:p w:rsidR="00E433B1" w:rsidRPr="00537BB3" w:rsidRDefault="00E433B1" w:rsidP="00B00E60">
                  <w:pPr>
                    <w:pStyle w:val="a3"/>
                    <w:spacing w:after="60"/>
                    <w:ind w:left="709"/>
                    <w:rPr>
                      <w:sz w:val="24"/>
                      <w:szCs w:val="24"/>
                    </w:rPr>
                  </w:pPr>
                </w:p>
                <w:p w:rsidR="00322498" w:rsidRDefault="00322498" w:rsidP="00680E05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537334" w:rsidP="00390B8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9" type="#_x0000_t176" style="position:absolute;margin-left:299.3pt;margin-top:371pt;width:127.55pt;height:219.55pt;rotation:90;z-index:251691008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9">
              <w:txbxContent>
                <w:p w:rsidR="00322498" w:rsidRDefault="00322498" w:rsidP="0008053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Домашнее задание</w:t>
                  </w:r>
                </w:p>
                <w:p w:rsidR="00080537" w:rsidRPr="00080537" w:rsidRDefault="00080537" w:rsidP="00080537">
                  <w:pPr>
                    <w:spacing w:after="0"/>
                    <w:ind w:left="284"/>
                    <w:rPr>
                      <w:sz w:val="24"/>
                      <w:szCs w:val="24"/>
                    </w:rPr>
                  </w:pPr>
                  <w:r w:rsidRPr="00080537">
                    <w:rPr>
                      <w:sz w:val="24"/>
                      <w:szCs w:val="24"/>
                    </w:rPr>
                    <w:t>1.</w:t>
                  </w:r>
                  <w:r w:rsidR="007F7BCB">
                    <w:rPr>
                      <w:sz w:val="24"/>
                      <w:szCs w:val="24"/>
                    </w:rPr>
                    <w:t xml:space="preserve"> </w:t>
                  </w:r>
                  <w:r w:rsidRPr="00080537">
                    <w:rPr>
                      <w:sz w:val="24"/>
                      <w:szCs w:val="24"/>
                    </w:rPr>
                    <w:t>Найдите свои препятствия к прощению.</w:t>
                  </w:r>
                </w:p>
                <w:p w:rsidR="00080537" w:rsidRPr="00080537" w:rsidRDefault="00080537" w:rsidP="00080537">
                  <w:pPr>
                    <w:spacing w:after="0"/>
                    <w:ind w:left="284"/>
                    <w:rPr>
                      <w:sz w:val="24"/>
                      <w:szCs w:val="24"/>
                    </w:rPr>
                  </w:pPr>
                  <w:r w:rsidRPr="00080537">
                    <w:rPr>
                      <w:sz w:val="24"/>
                      <w:szCs w:val="24"/>
                    </w:rPr>
                    <w:t>2.</w:t>
                  </w:r>
                  <w:r w:rsidR="007F7BCB">
                    <w:rPr>
                      <w:sz w:val="24"/>
                      <w:szCs w:val="24"/>
                    </w:rPr>
                    <w:t xml:space="preserve"> Запишите ваши основания</w:t>
                  </w:r>
                  <w:r w:rsidRPr="00080537">
                    <w:rPr>
                      <w:sz w:val="24"/>
                      <w:szCs w:val="24"/>
                    </w:rPr>
                    <w:t xml:space="preserve"> для прощения.</w:t>
                  </w:r>
                </w:p>
                <w:p w:rsidR="00322498" w:rsidRPr="00FE0A2D" w:rsidRDefault="00322498" w:rsidP="00FE0A2D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184F04" w:rsidRDefault="00537334" w:rsidP="00390B8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5" type="#_x0000_t176" style="position:absolute;margin-left:-51.75pt;margin-top:474.85pt;width:265.65pt;height:219.55pt;rotation:90;z-index:251687936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5">
              <w:txbxContent>
                <w:p w:rsidR="00322498" w:rsidRPr="00CE27B1" w:rsidRDefault="00322498" w:rsidP="00FE0A2D">
                  <w:pPr>
                    <w:ind w:left="-72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 xml:space="preserve">План </w:t>
                  </w:r>
                </w:p>
                <w:p w:rsidR="00322498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Приветствие</w:t>
                  </w:r>
                  <w:r w:rsidR="0059075A">
                    <w:rPr>
                      <w:sz w:val="24"/>
                      <w:szCs w:val="24"/>
                    </w:rPr>
                    <w:t xml:space="preserve"> </w:t>
                  </w:r>
                </w:p>
                <w:p w:rsidR="004257A3" w:rsidRDefault="0083196E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Взаимосвязь тела, души и духа</w:t>
                  </w:r>
                  <w:r w:rsidR="004257A3">
                    <w:rPr>
                      <w:sz w:val="24"/>
                      <w:szCs w:val="24"/>
                    </w:rPr>
                    <w:t xml:space="preserve"> (презентация)</w:t>
                  </w:r>
                </w:p>
                <w:p w:rsidR="001375D6" w:rsidRDefault="001375D6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Притча о прощении</w:t>
                  </w:r>
                </w:p>
                <w:p w:rsidR="0099473D" w:rsidRPr="0099473D" w:rsidRDefault="0099473D" w:rsidP="0099473D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Понимание </w:t>
                  </w:r>
                  <w:r w:rsidRPr="0099473D">
                    <w:rPr>
                      <w:sz w:val="24"/>
                      <w:szCs w:val="24"/>
                    </w:rPr>
                    <w:t xml:space="preserve"> прощени</w:t>
                  </w:r>
                  <w:r>
                    <w:rPr>
                      <w:sz w:val="24"/>
                      <w:szCs w:val="24"/>
                    </w:rPr>
                    <w:t>я</w:t>
                  </w:r>
                  <w:r w:rsidRPr="0099473D">
                    <w:rPr>
                      <w:sz w:val="24"/>
                      <w:szCs w:val="24"/>
                    </w:rPr>
                    <w:t xml:space="preserve">  </w:t>
                  </w:r>
                </w:p>
                <w:p w:rsidR="00322498" w:rsidRDefault="00C42914" w:rsidP="0099473D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hanging="18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Работа с Д</w:t>
                  </w:r>
                  <w:r w:rsidR="00080537">
                    <w:rPr>
                      <w:sz w:val="24"/>
                      <w:szCs w:val="24"/>
                    </w:rPr>
                    <w:t>невником</w:t>
                  </w:r>
                </w:p>
                <w:p w:rsidR="00080537" w:rsidRDefault="00080537" w:rsidP="00FE0A2D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80537">
                    <w:rPr>
                      <w:sz w:val="24"/>
                      <w:szCs w:val="24"/>
                    </w:rPr>
                    <w:t>Физические упражнения</w:t>
                  </w:r>
                </w:p>
                <w:p w:rsidR="00322498" w:rsidRPr="00080537" w:rsidRDefault="00C159D0" w:rsidP="00FE0A2D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80537">
                    <w:rPr>
                      <w:sz w:val="24"/>
                      <w:szCs w:val="24"/>
                    </w:rPr>
                    <w:t>Духовный аспект: ролик «Прощение навсегда»</w:t>
                  </w:r>
                </w:p>
                <w:p w:rsidR="00322498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Домашнее задание</w:t>
                  </w:r>
                  <w:r w:rsidR="009A2036"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Pr="009A2036" w:rsidRDefault="00322498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color w:val="365F91"/>
                      <w:sz w:val="24"/>
                      <w:szCs w:val="24"/>
                    </w:rPr>
                  </w:pPr>
                  <w:r w:rsidRPr="00433617">
                    <w:rPr>
                      <w:sz w:val="24"/>
                      <w:szCs w:val="24"/>
                    </w:rPr>
                    <w:t>Работа в группах поддержки</w:t>
                  </w:r>
                  <w:r w:rsidR="00A97B84">
                    <w:rPr>
                      <w:sz w:val="24"/>
                      <w:szCs w:val="24"/>
                    </w:rPr>
                    <w:t xml:space="preserve"> </w:t>
                  </w:r>
                </w:p>
                <w:p w:rsidR="009A2036" w:rsidRPr="008D0829" w:rsidRDefault="009A2036" w:rsidP="00FE0A2D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color w:val="365F91"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Окончание группы, молитва</w:t>
                  </w:r>
                </w:p>
                <w:p w:rsidR="00322498" w:rsidRPr="00433617" w:rsidRDefault="00322498" w:rsidP="004257A3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537334" w:rsidP="00390B8B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53" type="#_x0000_t186" style="position:absolute;margin-left:355.9pt;margin-top:27.55pt;width:49.95pt;height:219.55pt;rotation:90;z-index:251685888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53">
              <w:txbxContent>
                <w:p w:rsidR="008B35A5" w:rsidRPr="008B35A5" w:rsidRDefault="008B35A5" w:rsidP="008B35A5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</w:rPr>
                  </w:pPr>
                  <w:r w:rsidRPr="008B35A5">
                    <w:rPr>
                      <w:rFonts w:ascii="Arial" w:hAnsi="Arial" w:cs="Arial"/>
                      <w:i/>
                      <w:caps/>
                    </w:rPr>
                    <w:t>ПРОГРАММА ДЛЯ ЖЕЛАЮЩИХ</w:t>
                  </w:r>
                </w:p>
                <w:p w:rsidR="00322498" w:rsidRDefault="008B35A5" w:rsidP="008B35A5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8B35A5">
                    <w:rPr>
                      <w:rFonts w:ascii="Arial" w:hAnsi="Arial" w:cs="Arial"/>
                      <w:i/>
                      <w:caps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</w:p>
    <w:p w:rsidR="00390B8B" w:rsidRPr="00184F04" w:rsidRDefault="00390B8B" w:rsidP="00390B8B">
      <w:pPr>
        <w:rPr>
          <w:sz w:val="24"/>
          <w:szCs w:val="24"/>
        </w:rPr>
      </w:pPr>
    </w:p>
    <w:p w:rsidR="00390B8B" w:rsidRPr="00184F04" w:rsidRDefault="00537334" w:rsidP="00390B8B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 id="_x0000_s1057" type="#_x0000_t176" style="position:absolute;margin-left:296.05pt;margin-top:536pt;width:143.3pt;height:219.55pt;rotation:90;z-index:251689984;mso-position-horizontal-relative:margin;mso-position-vertical-relative:page;mso-width-relative:margin;mso-height-relative:margin;v-text-anchor:middle" o:allowincell="f" fillcolor="white [3201]" strokecolor="#4f81bd [3204]" strokeweight="2.5pt">
            <v:shadow on="t" color="#868686" opacity=".5" offset="-6pt,6pt"/>
            <v:textbox style="mso-next-textbox:#_x0000_s1057">
              <w:txbxContent>
                <w:p w:rsidR="00322498" w:rsidRPr="00433617" w:rsidRDefault="00322498" w:rsidP="00FE0A2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33617">
                    <w:rPr>
                      <w:b/>
                      <w:sz w:val="28"/>
                      <w:szCs w:val="28"/>
                    </w:rPr>
                    <w:t xml:space="preserve">Презентации </w:t>
                  </w:r>
                </w:p>
                <w:p w:rsidR="008E50A1" w:rsidRPr="00184F04" w:rsidRDefault="00080537" w:rsidP="0083196E">
                  <w:pPr>
                    <w:pStyle w:val="a3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80537">
                    <w:rPr>
                      <w:sz w:val="24"/>
                      <w:szCs w:val="24"/>
                    </w:rPr>
                    <w:t>«</w:t>
                  </w:r>
                  <w:r w:rsidR="0083196E" w:rsidRPr="0083196E">
                    <w:rPr>
                      <w:sz w:val="24"/>
                      <w:szCs w:val="24"/>
                    </w:rPr>
                    <w:t xml:space="preserve">Взаимосвязь </w:t>
                  </w:r>
                  <w:r w:rsidR="0083196E" w:rsidRPr="00184F04">
                    <w:rPr>
                      <w:sz w:val="24"/>
                      <w:szCs w:val="24"/>
                    </w:rPr>
                    <w:t>тела, души и духа</w:t>
                  </w:r>
                  <w:r w:rsidRPr="00184F04">
                    <w:rPr>
                      <w:sz w:val="24"/>
                      <w:szCs w:val="24"/>
                    </w:rPr>
                    <w:t>»</w:t>
                  </w:r>
                  <w:r w:rsidR="007F7BCB" w:rsidRPr="00184F04">
                    <w:rPr>
                      <w:sz w:val="24"/>
                      <w:szCs w:val="24"/>
                    </w:rPr>
                    <w:t>.</w:t>
                  </w:r>
                </w:p>
                <w:p w:rsidR="00080537" w:rsidRPr="00184F04" w:rsidRDefault="00080537" w:rsidP="00080537">
                  <w:pPr>
                    <w:pStyle w:val="a3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84F04">
                    <w:rPr>
                      <w:sz w:val="24"/>
                      <w:szCs w:val="24"/>
                    </w:rPr>
                    <w:t>«Понимание  прощения»</w:t>
                  </w:r>
                  <w:r w:rsidR="007F7BCB" w:rsidRPr="00184F04">
                    <w:rPr>
                      <w:sz w:val="24"/>
                      <w:szCs w:val="24"/>
                    </w:rPr>
                    <w:t>.</w:t>
                  </w:r>
                </w:p>
                <w:p w:rsidR="00080537" w:rsidRPr="00184F04" w:rsidRDefault="00080537" w:rsidP="00080537">
                  <w:pPr>
                    <w:pStyle w:val="a3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184F04">
                    <w:rPr>
                      <w:sz w:val="24"/>
                      <w:szCs w:val="24"/>
                    </w:rPr>
                    <w:t>Притча о прощении</w:t>
                  </w:r>
                  <w:r w:rsidR="007F7BCB" w:rsidRPr="00184F04">
                    <w:rPr>
                      <w:sz w:val="24"/>
                      <w:szCs w:val="24"/>
                    </w:rPr>
                    <w:t>.</w:t>
                  </w:r>
                </w:p>
                <w:p w:rsidR="008E50A1" w:rsidRPr="00184F04" w:rsidRDefault="008E50A1" w:rsidP="008E50A1">
                  <w:pPr>
                    <w:numPr>
                      <w:ilvl w:val="0"/>
                      <w:numId w:val="20"/>
                    </w:numPr>
                    <w:spacing w:after="0" w:line="240" w:lineRule="auto"/>
                    <w:ind w:left="567" w:hanging="425"/>
                    <w:rPr>
                      <w:sz w:val="24"/>
                      <w:szCs w:val="24"/>
                    </w:rPr>
                  </w:pPr>
                  <w:r w:rsidRPr="00184F04">
                    <w:rPr>
                      <w:sz w:val="24"/>
                      <w:szCs w:val="24"/>
                    </w:rPr>
                    <w:t>Ролик «Прощение навсегда»</w:t>
                  </w:r>
                  <w:r w:rsidR="007F7BCB" w:rsidRPr="00184F04">
                    <w:rPr>
                      <w:sz w:val="24"/>
                      <w:szCs w:val="24"/>
                    </w:rPr>
                    <w:t>.</w:t>
                  </w:r>
                </w:p>
                <w:p w:rsidR="008E50A1" w:rsidRDefault="008E50A1" w:rsidP="004C0DB1">
                  <w:pPr>
                    <w:pStyle w:val="a3"/>
                    <w:spacing w:after="0" w:line="240" w:lineRule="auto"/>
                    <w:ind w:left="567"/>
                    <w:rPr>
                      <w:sz w:val="24"/>
                      <w:szCs w:val="24"/>
                    </w:rPr>
                  </w:pPr>
                </w:p>
                <w:p w:rsidR="008E50A1" w:rsidRDefault="008E50A1" w:rsidP="008E50A1">
                  <w:pPr>
                    <w:spacing w:after="0" w:line="240" w:lineRule="auto"/>
                    <w:ind w:left="720"/>
                    <w:rPr>
                      <w:sz w:val="24"/>
                      <w:szCs w:val="24"/>
                    </w:rPr>
                  </w:pPr>
                </w:p>
                <w:p w:rsidR="008E50A1" w:rsidRPr="008E50A1" w:rsidRDefault="008E50A1" w:rsidP="008E50A1">
                  <w:pPr>
                    <w:spacing w:after="0" w:line="240" w:lineRule="auto"/>
                    <w:ind w:left="72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  <w:p w:rsidR="00322498" w:rsidRDefault="00322498" w:rsidP="00F17E72">
                  <w:pPr>
                    <w:spacing w:after="0"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  <w:p w:rsidR="00E433B1" w:rsidRPr="00433617" w:rsidRDefault="00E433B1" w:rsidP="00F17E72">
                  <w:pPr>
                    <w:spacing w:after="0" w:line="240" w:lineRule="auto"/>
                    <w:ind w:left="360"/>
                    <w:rPr>
                      <w:sz w:val="24"/>
                      <w:szCs w:val="24"/>
                    </w:rPr>
                  </w:pPr>
                </w:p>
                <w:p w:rsidR="00322498" w:rsidRPr="00433617" w:rsidRDefault="00322498" w:rsidP="00FE0A2D">
                  <w:pPr>
                    <w:spacing w:after="0"/>
                    <w:ind w:left="357"/>
                    <w:jc w:val="both"/>
                  </w:pPr>
                </w:p>
                <w:p w:rsidR="00322498" w:rsidRPr="00656826" w:rsidRDefault="00322498" w:rsidP="00656826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  <w:sz w:val="24"/>
          <w:szCs w:val="24"/>
        </w:rPr>
        <w:pict>
          <v:shape id="_x0000_s1054" type="#_x0000_t186" style="position:absolute;margin-left:210.4pt;margin-top:104.35pt;width:49.95pt;height:219.55pt;rotation:90;z-index:251686912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54">
              <w:txbxContent>
                <w:p w:rsidR="00322498" w:rsidRPr="00680E05" w:rsidRDefault="00322498" w:rsidP="00680E05">
                  <w:pPr>
                    <w:pStyle w:val="a3"/>
                    <w:spacing w:after="0"/>
                    <w:ind w:left="1080"/>
                    <w:rPr>
                      <w:sz w:val="44"/>
                      <w:szCs w:val="44"/>
                    </w:rPr>
                  </w:pPr>
                  <w:r w:rsidRPr="00680E05">
                    <w:rPr>
                      <w:sz w:val="44"/>
                      <w:szCs w:val="44"/>
                    </w:rPr>
                    <w:t xml:space="preserve">ЗАНЯТИЕ </w:t>
                  </w:r>
                  <w:r w:rsidR="00A56FCC">
                    <w:rPr>
                      <w:sz w:val="44"/>
                      <w:szCs w:val="44"/>
                    </w:rPr>
                    <w:t>8</w:t>
                  </w:r>
                </w:p>
                <w:p w:rsidR="00322498" w:rsidRDefault="00322498" w:rsidP="00680E05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390B8B" w:rsidRPr="00184F04" w:rsidRDefault="00390B8B" w:rsidP="00680E05">
      <w:pPr>
        <w:spacing w:after="0"/>
        <w:jc w:val="center"/>
        <w:rPr>
          <w:rFonts w:ascii="Arial" w:hAnsi="Arial" w:cs="Arial"/>
          <w:i/>
          <w:caps/>
          <w:sz w:val="24"/>
          <w:szCs w:val="24"/>
        </w:rPr>
      </w:pPr>
    </w:p>
    <w:p w:rsidR="00390B8B" w:rsidRPr="00184F04" w:rsidRDefault="00390B8B" w:rsidP="004C34FE">
      <w:pPr>
        <w:rPr>
          <w:sz w:val="24"/>
          <w:szCs w:val="24"/>
        </w:rPr>
      </w:pPr>
    </w:p>
    <w:p w:rsidR="00390B8B" w:rsidRPr="00184F04" w:rsidRDefault="00390B8B" w:rsidP="00390B8B">
      <w:pPr>
        <w:rPr>
          <w:sz w:val="24"/>
          <w:szCs w:val="24"/>
        </w:rPr>
      </w:pPr>
    </w:p>
    <w:p w:rsidR="006F600C" w:rsidRPr="00184F04" w:rsidRDefault="006F600C">
      <w:pPr>
        <w:rPr>
          <w:sz w:val="24"/>
          <w:szCs w:val="24"/>
        </w:rPr>
      </w:pPr>
    </w:p>
    <w:p w:rsidR="006F600C" w:rsidRPr="00184F04" w:rsidRDefault="006F600C" w:rsidP="006F600C">
      <w:pPr>
        <w:rPr>
          <w:sz w:val="24"/>
          <w:szCs w:val="24"/>
        </w:rPr>
      </w:pPr>
    </w:p>
    <w:p w:rsidR="006F600C" w:rsidRPr="00184F04" w:rsidRDefault="00537334" w:rsidP="006F600C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60" type="#_x0000_t186" style="position:absolute;margin-left:320.65pt;margin-top:.65pt;width:49.95pt;height:219.55pt;rotation:90;z-index:251692032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60">
              <w:txbxContent>
                <w:p w:rsidR="00052D58" w:rsidRPr="00071DAB" w:rsidRDefault="00052D58" w:rsidP="00052D58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</w:rPr>
                  </w:pPr>
                  <w:r w:rsidRPr="00071DAB">
                    <w:rPr>
                      <w:rFonts w:ascii="Arial" w:hAnsi="Arial" w:cs="Arial"/>
                      <w:i/>
                      <w:caps/>
                    </w:rPr>
                    <w:t>ПРОГРАММА ДЛЯ ЖЕЛАЮЩИХ</w:t>
                  </w:r>
                </w:p>
                <w:p w:rsidR="00052D58" w:rsidRDefault="00052D58" w:rsidP="00052D58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071DAB">
                    <w:rPr>
                      <w:rFonts w:ascii="Arial" w:hAnsi="Arial" w:cs="Arial"/>
                      <w:i/>
                      <w:caps/>
                    </w:rPr>
                    <w:t xml:space="preserve">  ЖИТЬ РАДОСТНО</w:t>
                  </w:r>
                </w:p>
                <w:p w:rsidR="00322498" w:rsidRDefault="00322498" w:rsidP="00FE0A2D">
                  <w:pPr>
                    <w:spacing w:after="0" w:line="288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656826" w:rsidRPr="00184F04">
        <w:rPr>
          <w:noProof/>
          <w:sz w:val="24"/>
          <w:szCs w:val="24"/>
        </w:rPr>
        <w:drawing>
          <wp:inline distT="0" distB="0" distL="0" distR="0" wp14:anchorId="01AF627D" wp14:editId="406218EC">
            <wp:extent cx="2324100" cy="1066800"/>
            <wp:effectExtent l="19050" t="0" r="0" b="0"/>
            <wp:docPr id="3" name="Рисунок 3" descr="C:\Users\Expoline\Documents\!work\Новая папка (2)\дневник\edit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xpoline\Documents\!work\Новая папка (2)\дневник\edit\LOGO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A2D" w:rsidRPr="00184F04" w:rsidRDefault="00537334" w:rsidP="00656826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1" type="#_x0000_t186" style="position:absolute;margin-left:209.65pt;margin-top:87.1pt;width:49.95pt;height:219.55pt;rotation:90;z-index:251693056;mso-position-horizontal-relative:margin;mso-position-vertical-relative:page;mso-width-relative:margin;mso-height-relative:margin;v-text-anchor:middle" o:allowincell="f" filled="t" fillcolor="white [3201]" strokecolor="#4f81bd [3204]" strokeweight="2.5pt">
            <v:shadow color="#868686"/>
            <v:textbox style="mso-next-textbox:#_x0000_s1061">
              <w:txbxContent>
                <w:p w:rsidR="00322498" w:rsidRPr="00680E05" w:rsidRDefault="00322498" w:rsidP="00FE0A2D">
                  <w:pPr>
                    <w:pStyle w:val="a3"/>
                    <w:spacing w:after="0"/>
                    <w:ind w:left="1080"/>
                    <w:rPr>
                      <w:sz w:val="44"/>
                      <w:szCs w:val="44"/>
                    </w:rPr>
                  </w:pPr>
                  <w:r w:rsidRPr="00680E05">
                    <w:rPr>
                      <w:sz w:val="44"/>
                      <w:szCs w:val="44"/>
                    </w:rPr>
                    <w:t xml:space="preserve">ЗАНЯТИЕ </w:t>
                  </w:r>
                  <w:r w:rsidR="00E433B1">
                    <w:rPr>
                      <w:sz w:val="44"/>
                      <w:szCs w:val="44"/>
                    </w:rPr>
                    <w:t>8</w:t>
                  </w:r>
                </w:p>
                <w:p w:rsidR="00322498" w:rsidRDefault="00322498" w:rsidP="00FE0A2D">
                  <w:pPr>
                    <w:spacing w:after="0" w:line="288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FE0A2D" w:rsidRPr="00184F04" w:rsidRDefault="00FE0A2D" w:rsidP="00FE0A2D">
      <w:pPr>
        <w:rPr>
          <w:sz w:val="24"/>
          <w:szCs w:val="24"/>
        </w:rPr>
      </w:pPr>
    </w:p>
    <w:p w:rsidR="00FE0A2D" w:rsidRPr="00184F04" w:rsidRDefault="00FE0A2D" w:rsidP="00FE0A2D">
      <w:pPr>
        <w:rPr>
          <w:sz w:val="24"/>
          <w:szCs w:val="24"/>
        </w:rPr>
      </w:pPr>
    </w:p>
    <w:p w:rsidR="00433617" w:rsidRPr="00184F04" w:rsidRDefault="00433617" w:rsidP="00FE0A2D">
      <w:pPr>
        <w:rPr>
          <w:sz w:val="24"/>
          <w:szCs w:val="24"/>
        </w:rPr>
      </w:pPr>
    </w:p>
    <w:p w:rsidR="00C42914" w:rsidRPr="00184F04" w:rsidRDefault="00433617" w:rsidP="00C42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184F04">
        <w:rPr>
          <w:sz w:val="24"/>
          <w:szCs w:val="24"/>
        </w:rPr>
        <w:t>ПРИМЕЧАНИЕ ДЛЯ РУКОВОДИТЕЛЯ ПРОГРАММЫ: Цель данного занятия</w:t>
      </w:r>
      <w:r w:rsidR="00A97B84" w:rsidRPr="00184F04">
        <w:rPr>
          <w:sz w:val="24"/>
          <w:szCs w:val="24"/>
        </w:rPr>
        <w:t>:</w:t>
      </w:r>
      <w:r w:rsidR="007F7BCB" w:rsidRPr="00184F04">
        <w:rPr>
          <w:sz w:val="24"/>
          <w:szCs w:val="24"/>
        </w:rPr>
        <w:tab/>
      </w:r>
    </w:p>
    <w:p w:rsidR="00C42914" w:rsidRPr="00184F04" w:rsidRDefault="007F7BCB" w:rsidP="00C42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sz w:val="24"/>
          <w:szCs w:val="24"/>
        </w:rPr>
      </w:pPr>
      <w:r w:rsidRPr="00184F04">
        <w:rPr>
          <w:sz w:val="24"/>
          <w:szCs w:val="24"/>
        </w:rPr>
        <w:t>1) н</w:t>
      </w:r>
      <w:r w:rsidR="00EC08B8" w:rsidRPr="00184F04">
        <w:rPr>
          <w:sz w:val="24"/>
          <w:szCs w:val="24"/>
        </w:rPr>
        <w:t>аучиться понимать биологическую реакцию организма на проявление полож</w:t>
      </w:r>
      <w:r w:rsidRPr="00184F04">
        <w:rPr>
          <w:sz w:val="24"/>
          <w:szCs w:val="24"/>
        </w:rPr>
        <w:t xml:space="preserve">ительных и отрицательных </w:t>
      </w:r>
      <w:r w:rsidR="00C42914" w:rsidRPr="00184F04">
        <w:rPr>
          <w:sz w:val="24"/>
          <w:szCs w:val="24"/>
        </w:rPr>
        <w:t>эмоций</w:t>
      </w:r>
      <w:r w:rsidRPr="00184F04">
        <w:rPr>
          <w:sz w:val="24"/>
          <w:szCs w:val="24"/>
        </w:rPr>
        <w:t>;</w:t>
      </w:r>
      <w:r w:rsidR="00EC08B8" w:rsidRPr="00184F04">
        <w:rPr>
          <w:sz w:val="24"/>
          <w:szCs w:val="24"/>
        </w:rPr>
        <w:t xml:space="preserve"> </w:t>
      </w:r>
    </w:p>
    <w:p w:rsidR="00F4637C" w:rsidRPr="00184F04" w:rsidRDefault="00EC08B8" w:rsidP="00C42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  <w:r w:rsidRPr="00184F04">
        <w:rPr>
          <w:sz w:val="24"/>
          <w:szCs w:val="24"/>
        </w:rPr>
        <w:t>2</w:t>
      </w:r>
      <w:r w:rsidR="007F7BCB" w:rsidRPr="00184F04">
        <w:rPr>
          <w:sz w:val="24"/>
          <w:szCs w:val="24"/>
        </w:rPr>
        <w:t>)</w:t>
      </w:r>
      <w:r w:rsidR="00F4637C" w:rsidRPr="00184F04">
        <w:rPr>
          <w:rFonts w:ascii="Times New Roman" w:hAnsi="Times New Roman"/>
          <w:sz w:val="24"/>
          <w:szCs w:val="24"/>
        </w:rPr>
        <w:t xml:space="preserve"> </w:t>
      </w:r>
      <w:r w:rsidR="007F7BCB" w:rsidRPr="00184F04">
        <w:rPr>
          <w:rFonts w:ascii="Calibri" w:eastAsia="Times New Roman" w:hAnsi="Calibri" w:cs="Times New Roman"/>
          <w:sz w:val="24"/>
          <w:szCs w:val="24"/>
        </w:rPr>
        <w:t>понять, что такое прощение;</w:t>
      </w:r>
      <w:r w:rsidR="00F4637C" w:rsidRPr="00184F04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F4637C" w:rsidRPr="00184F04" w:rsidRDefault="00C42914" w:rsidP="00C4291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184F04">
        <w:rPr>
          <w:rFonts w:ascii="Calibri" w:eastAsia="Times New Roman" w:hAnsi="Calibri" w:cs="Times New Roman"/>
          <w:sz w:val="24"/>
          <w:szCs w:val="24"/>
        </w:rPr>
        <w:t xml:space="preserve">       </w:t>
      </w:r>
      <w:r w:rsidR="007F7BCB" w:rsidRPr="00184F04">
        <w:rPr>
          <w:rFonts w:ascii="Calibri" w:eastAsia="Times New Roman" w:hAnsi="Calibri" w:cs="Times New Roman"/>
          <w:sz w:val="24"/>
          <w:szCs w:val="24"/>
        </w:rPr>
        <w:t>3) п</w:t>
      </w:r>
      <w:r w:rsidR="00F4637C" w:rsidRPr="00184F04">
        <w:rPr>
          <w:rFonts w:ascii="Calibri" w:eastAsia="Times New Roman" w:hAnsi="Calibri" w:cs="Times New Roman"/>
          <w:sz w:val="24"/>
          <w:szCs w:val="24"/>
        </w:rPr>
        <w:t>онять, почему прощать так сложно</w:t>
      </w:r>
      <w:r w:rsidR="007F7BCB" w:rsidRPr="00184F04">
        <w:rPr>
          <w:rFonts w:ascii="Calibri" w:eastAsia="Times New Roman" w:hAnsi="Calibri" w:cs="Times New Roman"/>
          <w:sz w:val="24"/>
          <w:szCs w:val="24"/>
        </w:rPr>
        <w:t>,</w:t>
      </w:r>
      <w:r w:rsidR="00F4637C" w:rsidRPr="00184F04">
        <w:rPr>
          <w:rFonts w:ascii="Calibri" w:eastAsia="Times New Roman" w:hAnsi="Calibri" w:cs="Times New Roman"/>
          <w:sz w:val="24"/>
          <w:szCs w:val="24"/>
        </w:rPr>
        <w:t xml:space="preserve"> и о</w:t>
      </w:r>
      <w:r w:rsidR="00E8193F" w:rsidRPr="00184F04">
        <w:rPr>
          <w:rFonts w:ascii="Calibri" w:eastAsia="Times New Roman" w:hAnsi="Calibri" w:cs="Times New Roman"/>
          <w:sz w:val="24"/>
          <w:szCs w:val="24"/>
        </w:rPr>
        <w:t>сознать</w:t>
      </w:r>
      <w:r w:rsidR="00F4637C" w:rsidRPr="00184F04">
        <w:rPr>
          <w:rFonts w:ascii="Calibri" w:eastAsia="Times New Roman" w:hAnsi="Calibri" w:cs="Times New Roman"/>
          <w:sz w:val="24"/>
          <w:szCs w:val="24"/>
        </w:rPr>
        <w:t xml:space="preserve">, почему прощать так важно. </w:t>
      </w:r>
    </w:p>
    <w:p w:rsidR="00433617" w:rsidRPr="00184F04" w:rsidRDefault="0089009F" w:rsidP="00433617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t xml:space="preserve"> </w:t>
      </w:r>
      <w:r w:rsidR="00433617" w:rsidRPr="00184F04">
        <w:rPr>
          <w:rFonts w:ascii="Arial" w:hAnsi="Arial"/>
          <w:b/>
          <w:sz w:val="24"/>
          <w:szCs w:val="24"/>
        </w:rPr>
        <w:t>Приветствие</w:t>
      </w:r>
      <w:r w:rsidR="00546F89" w:rsidRPr="00184F04">
        <w:rPr>
          <w:rFonts w:ascii="Arial" w:hAnsi="Arial"/>
          <w:b/>
          <w:sz w:val="24"/>
          <w:szCs w:val="24"/>
        </w:rPr>
        <w:t>.  Молитва</w:t>
      </w:r>
    </w:p>
    <w:p w:rsidR="00BF36F8" w:rsidRPr="00184F04" w:rsidRDefault="007F7BCB" w:rsidP="00BF36F8">
      <w:pPr>
        <w:spacing w:after="0" w:line="240" w:lineRule="auto"/>
        <w:ind w:left="360"/>
        <w:rPr>
          <w:sz w:val="24"/>
          <w:szCs w:val="24"/>
        </w:rPr>
      </w:pPr>
      <w:r w:rsidRPr="00184F04">
        <w:rPr>
          <w:sz w:val="24"/>
          <w:szCs w:val="24"/>
        </w:rPr>
        <w:t>Надеюсь, вы составили  список, за что в</w:t>
      </w:r>
      <w:r w:rsidR="0089009F" w:rsidRPr="00184F04">
        <w:rPr>
          <w:sz w:val="24"/>
          <w:szCs w:val="24"/>
        </w:rPr>
        <w:t>ы можете благодарить Бога</w:t>
      </w:r>
      <w:r w:rsidRPr="00184F04">
        <w:rPr>
          <w:sz w:val="24"/>
          <w:szCs w:val="24"/>
        </w:rPr>
        <w:t>.</w:t>
      </w:r>
      <w:r w:rsidR="0089009F" w:rsidRPr="00184F04">
        <w:rPr>
          <w:sz w:val="24"/>
          <w:szCs w:val="24"/>
        </w:rPr>
        <w:t xml:space="preserve"> </w:t>
      </w:r>
      <w:r w:rsidR="00BF36F8" w:rsidRPr="00184F04">
        <w:rPr>
          <w:sz w:val="24"/>
          <w:szCs w:val="24"/>
        </w:rPr>
        <w:t>Кто смог найти в чело</w:t>
      </w:r>
      <w:r w:rsidRPr="00184F04">
        <w:rPr>
          <w:sz w:val="24"/>
          <w:szCs w:val="24"/>
        </w:rPr>
        <w:t>веке, который вам не нравится,</w:t>
      </w:r>
      <w:r w:rsidR="00BF36F8" w:rsidRPr="00184F04">
        <w:rPr>
          <w:sz w:val="24"/>
          <w:szCs w:val="24"/>
        </w:rPr>
        <w:t xml:space="preserve"> что-то хорошее и сказать ему об этом? Кому удалось в нужный момент переключать свои мысли </w:t>
      </w:r>
      <w:proofErr w:type="gramStart"/>
      <w:r w:rsidR="00BF36F8" w:rsidRPr="00184F04">
        <w:rPr>
          <w:sz w:val="24"/>
          <w:szCs w:val="24"/>
        </w:rPr>
        <w:t>с</w:t>
      </w:r>
      <w:proofErr w:type="gramEnd"/>
      <w:r w:rsidR="00BF36F8" w:rsidRPr="00184F04">
        <w:rPr>
          <w:sz w:val="24"/>
          <w:szCs w:val="24"/>
        </w:rPr>
        <w:t xml:space="preserve"> </w:t>
      </w:r>
      <w:r w:rsidRPr="00184F04">
        <w:rPr>
          <w:b/>
          <w:i/>
          <w:sz w:val="24"/>
          <w:szCs w:val="24"/>
        </w:rPr>
        <w:t>«М</w:t>
      </w:r>
      <w:r w:rsidR="00BF36F8" w:rsidRPr="00184F04">
        <w:rPr>
          <w:b/>
          <w:i/>
          <w:sz w:val="24"/>
          <w:szCs w:val="24"/>
        </w:rPr>
        <w:t>не так плохо…»</w:t>
      </w:r>
      <w:r w:rsidR="00BF36F8" w:rsidRPr="00184F04">
        <w:rPr>
          <w:sz w:val="24"/>
          <w:szCs w:val="24"/>
        </w:rPr>
        <w:t xml:space="preserve"> на </w:t>
      </w:r>
      <w:r w:rsidR="00BF36F8" w:rsidRPr="00184F04">
        <w:rPr>
          <w:b/>
          <w:i/>
          <w:sz w:val="24"/>
          <w:szCs w:val="24"/>
        </w:rPr>
        <w:t>«Спасибо за…»</w:t>
      </w:r>
      <w:r w:rsidR="00C42914" w:rsidRPr="00184F04">
        <w:rPr>
          <w:sz w:val="24"/>
          <w:szCs w:val="24"/>
        </w:rPr>
        <w:t>?</w:t>
      </w:r>
    </w:p>
    <w:p w:rsidR="0089009F" w:rsidRPr="00184F04" w:rsidRDefault="0089009F" w:rsidP="0089009F">
      <w:pPr>
        <w:pStyle w:val="a3"/>
        <w:spacing w:after="0" w:line="240" w:lineRule="auto"/>
        <w:rPr>
          <w:sz w:val="24"/>
          <w:szCs w:val="24"/>
        </w:rPr>
      </w:pPr>
    </w:p>
    <w:p w:rsidR="0099473D" w:rsidRPr="00184F04" w:rsidRDefault="0083196E" w:rsidP="0083196E">
      <w:pPr>
        <w:pStyle w:val="a3"/>
        <w:numPr>
          <w:ilvl w:val="0"/>
          <w:numId w:val="5"/>
        </w:numPr>
        <w:rPr>
          <w:rFonts w:ascii="Arial" w:hAnsi="Arial"/>
          <w:b/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t xml:space="preserve">Взаимосвязь тела, души и духа </w:t>
      </w:r>
      <w:r w:rsidR="0099473D" w:rsidRPr="00184F04">
        <w:rPr>
          <w:rFonts w:ascii="Arial" w:hAnsi="Arial"/>
          <w:sz w:val="24"/>
          <w:szCs w:val="24"/>
        </w:rPr>
        <w:t>(презентация)</w:t>
      </w:r>
    </w:p>
    <w:p w:rsidR="00AF1C7F" w:rsidRPr="00184F04" w:rsidRDefault="00AF1C7F" w:rsidP="00184F04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-142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  <w:shd w:val="clear" w:color="auto" w:fill="FFFFFF"/>
        </w:rPr>
        <w:t xml:space="preserve">«Здоровье – это состояние полного физического, </w:t>
      </w:r>
      <w:r w:rsidR="00184F04" w:rsidRPr="00184F04">
        <w:rPr>
          <w:rFonts w:cstheme="minorHAnsi"/>
          <w:sz w:val="24"/>
          <w:szCs w:val="24"/>
          <w:shd w:val="clear" w:color="auto" w:fill="FFFFFF"/>
        </w:rPr>
        <w:t>умственного</w:t>
      </w:r>
      <w:r w:rsidRPr="00184F04">
        <w:rPr>
          <w:rFonts w:cstheme="minorHAnsi"/>
          <w:sz w:val="24"/>
          <w:szCs w:val="24"/>
          <w:shd w:val="clear" w:color="auto" w:fill="FFFFFF"/>
        </w:rPr>
        <w:t xml:space="preserve"> и социального благополучия, а не только отсутствие болезней и физических дефектов»</w:t>
      </w:r>
      <w:r w:rsidR="007F7BCB" w:rsidRPr="00184F04">
        <w:rPr>
          <w:rFonts w:cstheme="minorHAnsi"/>
          <w:sz w:val="24"/>
          <w:szCs w:val="24"/>
        </w:rPr>
        <w:t xml:space="preserve"> (</w:t>
      </w:r>
      <w:r w:rsidR="007F7BCB" w:rsidRPr="00184F04">
        <w:rPr>
          <w:rFonts w:cstheme="minorHAnsi"/>
          <w:i/>
          <w:iCs/>
          <w:sz w:val="24"/>
          <w:szCs w:val="24"/>
        </w:rPr>
        <w:t>о</w:t>
      </w:r>
      <w:r w:rsidRPr="00184F04">
        <w:rPr>
          <w:rFonts w:cstheme="minorHAnsi"/>
          <w:i/>
          <w:iCs/>
          <w:sz w:val="24"/>
          <w:szCs w:val="24"/>
        </w:rPr>
        <w:t>пределение ВОЗ</w:t>
      </w:r>
      <w:r w:rsidR="007F7BCB" w:rsidRPr="00184F04">
        <w:rPr>
          <w:rFonts w:cstheme="minorHAnsi"/>
          <w:i/>
          <w:iCs/>
          <w:sz w:val="24"/>
          <w:szCs w:val="24"/>
        </w:rPr>
        <w:t>).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F1C7F" w:rsidRPr="00184F04" w:rsidRDefault="00AF1C7F" w:rsidP="0058494D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-1"/>
        <w:jc w:val="both"/>
        <w:rPr>
          <w:rFonts w:cstheme="minorHAnsi"/>
          <w:i/>
          <w:iCs/>
          <w:sz w:val="24"/>
          <w:szCs w:val="24"/>
        </w:rPr>
      </w:pPr>
      <w:r w:rsidRPr="00184F04">
        <w:rPr>
          <w:rFonts w:cstheme="minorHAnsi"/>
          <w:sz w:val="24"/>
          <w:szCs w:val="24"/>
        </w:rPr>
        <w:t>«Причинами 80</w:t>
      </w:r>
      <w:r w:rsidR="007F7BCB" w:rsidRPr="00184F04">
        <w:rPr>
          <w:rFonts w:cstheme="minorHAnsi"/>
          <w:sz w:val="24"/>
          <w:szCs w:val="24"/>
        </w:rPr>
        <w:t xml:space="preserve"> </w:t>
      </w:r>
      <w:r w:rsidRPr="00184F04">
        <w:rPr>
          <w:rFonts w:cstheme="minorHAnsi"/>
          <w:sz w:val="24"/>
          <w:szCs w:val="24"/>
        </w:rPr>
        <w:t>% всех обращений к врачам являются заболевания, не связанные с органами тела»</w:t>
      </w:r>
      <w:r w:rsidR="0058494D" w:rsidRPr="00184F04">
        <w:rPr>
          <w:rFonts w:cstheme="minorHAnsi"/>
          <w:sz w:val="24"/>
          <w:szCs w:val="24"/>
        </w:rPr>
        <w:t xml:space="preserve"> </w:t>
      </w:r>
      <w:r w:rsidR="007F7BCB" w:rsidRPr="00184F04">
        <w:rPr>
          <w:rFonts w:cstheme="minorHAnsi"/>
          <w:sz w:val="24"/>
          <w:szCs w:val="24"/>
        </w:rPr>
        <w:t>(</w:t>
      </w:r>
      <w:r w:rsidRPr="00184F04">
        <w:rPr>
          <w:rFonts w:cstheme="minorHAnsi"/>
          <w:i/>
          <w:iCs/>
          <w:sz w:val="24"/>
          <w:szCs w:val="24"/>
        </w:rPr>
        <w:t>Ассоциация здравоохранения «</w:t>
      </w:r>
      <w:proofErr w:type="spellStart"/>
      <w:r w:rsidRPr="00184F04">
        <w:rPr>
          <w:rFonts w:cstheme="minorHAnsi"/>
          <w:i/>
          <w:iCs/>
          <w:sz w:val="24"/>
          <w:szCs w:val="24"/>
        </w:rPr>
        <w:t>Kaiser</w:t>
      </w:r>
      <w:proofErr w:type="spellEnd"/>
      <w:r w:rsidRPr="00184F04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184F04">
        <w:rPr>
          <w:rFonts w:cstheme="minorHAnsi"/>
          <w:i/>
          <w:iCs/>
          <w:sz w:val="24"/>
          <w:szCs w:val="24"/>
        </w:rPr>
        <w:t>Permanente</w:t>
      </w:r>
      <w:proofErr w:type="spellEnd"/>
      <w:r w:rsidRPr="00184F04">
        <w:rPr>
          <w:rFonts w:cstheme="minorHAnsi"/>
          <w:i/>
          <w:iCs/>
          <w:sz w:val="24"/>
          <w:szCs w:val="24"/>
        </w:rPr>
        <w:t>»</w:t>
      </w:r>
      <w:r w:rsidR="007F7BCB" w:rsidRPr="00184F04">
        <w:rPr>
          <w:rFonts w:cstheme="minorHAnsi"/>
          <w:i/>
          <w:iCs/>
          <w:sz w:val="24"/>
          <w:szCs w:val="24"/>
        </w:rPr>
        <w:t>).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26" w:lineRule="exact"/>
        <w:jc w:val="both"/>
        <w:rPr>
          <w:rFonts w:cstheme="minorHAnsi"/>
          <w:sz w:val="24"/>
          <w:szCs w:val="24"/>
        </w:rPr>
      </w:pPr>
    </w:p>
    <w:p w:rsidR="00AF1C7F" w:rsidRPr="00184F04" w:rsidRDefault="00AF1C7F" w:rsidP="000A7FE3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80" w:right="-1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«Количество психических заболеваний возрастает. Девять десятых всех болезней, из-за которых страдает человек, </w:t>
      </w:r>
      <w:proofErr w:type="gramStart"/>
      <w:r w:rsidRPr="00184F04">
        <w:rPr>
          <w:rFonts w:cstheme="minorHAnsi"/>
          <w:sz w:val="24"/>
          <w:szCs w:val="24"/>
        </w:rPr>
        <w:t>связаны</w:t>
      </w:r>
      <w:proofErr w:type="gramEnd"/>
      <w:r w:rsidRPr="00184F04">
        <w:rPr>
          <w:rFonts w:cstheme="minorHAnsi"/>
          <w:sz w:val="24"/>
          <w:szCs w:val="24"/>
        </w:rPr>
        <w:t xml:space="preserve"> с психическими расстройствами» </w:t>
      </w:r>
      <w:r w:rsidR="000A7FE3" w:rsidRPr="00184F04">
        <w:rPr>
          <w:rFonts w:cstheme="minorHAnsi"/>
          <w:sz w:val="24"/>
          <w:szCs w:val="24"/>
        </w:rPr>
        <w:t>(</w:t>
      </w:r>
      <w:r w:rsidRPr="00184F04">
        <w:rPr>
          <w:rFonts w:cstheme="minorHAnsi"/>
          <w:i/>
          <w:sz w:val="24"/>
          <w:szCs w:val="24"/>
        </w:rPr>
        <w:t>Э. Уайт. 5</w:t>
      </w:r>
      <w:r w:rsidR="000A7FE3" w:rsidRPr="00184F04">
        <w:rPr>
          <w:rFonts w:cstheme="minorHAnsi"/>
          <w:i/>
          <w:sz w:val="24"/>
          <w:szCs w:val="24"/>
        </w:rPr>
        <w:t xml:space="preserve"> </w:t>
      </w:r>
      <w:r w:rsidRPr="00184F04">
        <w:rPr>
          <w:rFonts w:cstheme="minorHAnsi"/>
          <w:i/>
          <w:sz w:val="24"/>
          <w:szCs w:val="24"/>
        </w:rPr>
        <w:t>СЦ</w:t>
      </w:r>
      <w:r w:rsidRPr="00184F04">
        <w:rPr>
          <w:rFonts w:cstheme="minorHAnsi"/>
          <w:i/>
          <w:iCs/>
          <w:sz w:val="24"/>
          <w:szCs w:val="24"/>
        </w:rPr>
        <w:t>, с. 444</w:t>
      </w:r>
      <w:r w:rsidR="000A7FE3" w:rsidRPr="00184F04">
        <w:rPr>
          <w:rFonts w:cstheme="minorHAnsi"/>
          <w:i/>
          <w:iCs/>
          <w:sz w:val="24"/>
          <w:szCs w:val="24"/>
        </w:rPr>
        <w:t>).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cstheme="minorHAnsi"/>
          <w:b/>
          <w:bCs/>
          <w:sz w:val="24"/>
          <w:szCs w:val="24"/>
        </w:rPr>
      </w:pPr>
    </w:p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/>
        <w:ind w:right="220"/>
        <w:jc w:val="center"/>
        <w:rPr>
          <w:rFonts w:cstheme="minorHAnsi"/>
          <w:b/>
          <w:sz w:val="24"/>
          <w:szCs w:val="24"/>
        </w:rPr>
      </w:pPr>
      <w:r w:rsidRPr="00184F04">
        <w:rPr>
          <w:rFonts w:cstheme="minorHAnsi"/>
          <w:b/>
          <w:sz w:val="24"/>
          <w:szCs w:val="24"/>
        </w:rPr>
        <w:t>Восприятие ума – реальность для тела</w:t>
      </w:r>
    </w:p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/>
        <w:ind w:right="220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Для нашего организма является реальностью то, как мы воспринимаем и интерпретируем происходящее, даже если </w:t>
      </w:r>
      <w:r w:rsidR="000A7FE3" w:rsidRPr="00184F04">
        <w:rPr>
          <w:rFonts w:cstheme="minorHAnsi"/>
          <w:sz w:val="24"/>
          <w:szCs w:val="24"/>
        </w:rPr>
        <w:t>действительность совершенно другая</w:t>
      </w:r>
      <w:r w:rsidRPr="00184F04">
        <w:rPr>
          <w:rFonts w:cstheme="minorHAnsi"/>
          <w:sz w:val="24"/>
          <w:szCs w:val="24"/>
        </w:rPr>
        <w:t>.</w:t>
      </w:r>
    </w:p>
    <w:p w:rsidR="0058494D" w:rsidRPr="00184F04" w:rsidRDefault="0058494D" w:rsidP="00AF1C7F">
      <w:pPr>
        <w:widowControl w:val="0"/>
        <w:overflowPunct w:val="0"/>
        <w:autoSpaceDE w:val="0"/>
        <w:autoSpaceDN w:val="0"/>
        <w:adjustRightInd w:val="0"/>
        <w:spacing w:after="0"/>
        <w:ind w:right="220"/>
        <w:jc w:val="both"/>
        <w:rPr>
          <w:rFonts w:ascii="Times New Roman" w:hAnsi="Times New Roman"/>
          <w:sz w:val="24"/>
          <w:szCs w:val="24"/>
        </w:rPr>
      </w:pPr>
    </w:p>
    <w:p w:rsidR="00AF1C7F" w:rsidRPr="00184F04" w:rsidRDefault="00AF1C7F" w:rsidP="0058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iCs/>
          <w:sz w:val="24"/>
          <w:szCs w:val="24"/>
        </w:rPr>
        <w:t>Связь между телом, душой и духом</w:t>
      </w:r>
    </w:p>
    <w:p w:rsidR="00AF1C7F" w:rsidRPr="00184F04" w:rsidRDefault="00AF1C7F" w:rsidP="00AF1C7F">
      <w:pPr>
        <w:pStyle w:val="a3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38" w:lineRule="auto"/>
        <w:ind w:left="567" w:right="400" w:hanging="425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У человека, </w:t>
      </w:r>
      <w:proofErr w:type="gramStart"/>
      <w:r w:rsidRPr="00184F04">
        <w:rPr>
          <w:rFonts w:cstheme="minorHAnsi"/>
          <w:sz w:val="24"/>
          <w:szCs w:val="24"/>
        </w:rPr>
        <w:t>которому</w:t>
      </w:r>
      <w:proofErr w:type="gramEnd"/>
      <w:r w:rsidRPr="00184F04">
        <w:rPr>
          <w:rFonts w:cstheme="minorHAnsi"/>
          <w:sz w:val="24"/>
          <w:szCs w:val="24"/>
        </w:rPr>
        <w:t xml:space="preserve"> кажется, что его преследуют, пульс повышается до такого уровня, будто бы это действительно происходит.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3" w:lineRule="exact"/>
        <w:ind w:left="567" w:hanging="425"/>
        <w:jc w:val="both"/>
        <w:rPr>
          <w:rFonts w:cstheme="minorHAnsi"/>
          <w:sz w:val="24"/>
          <w:szCs w:val="24"/>
        </w:rPr>
      </w:pPr>
    </w:p>
    <w:p w:rsidR="00AF1C7F" w:rsidRPr="00184F04" w:rsidRDefault="00AF1C7F" w:rsidP="00AF1C7F">
      <w:pPr>
        <w:pStyle w:val="a3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39" w:lineRule="auto"/>
        <w:ind w:left="567" w:right="220" w:hanging="425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Сердечные приступы чаще всего случаются в определенные дни недели.</w:t>
      </w:r>
    </w:p>
    <w:p w:rsidR="00AF1C7F" w:rsidRPr="00184F04" w:rsidRDefault="00AF1C7F" w:rsidP="00AF1C7F">
      <w:pPr>
        <w:pStyle w:val="a3"/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60" w:lineRule="auto"/>
        <w:ind w:left="567" w:right="380" w:hanging="425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Почему один человек выздоравливает быстрее другого, хотя оба имеют одинаковые заболевания?</w:t>
      </w:r>
    </w:p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300"/>
        <w:jc w:val="both"/>
        <w:rPr>
          <w:rFonts w:ascii="Times New Roman" w:hAnsi="Times New Roman"/>
          <w:b/>
          <w:sz w:val="24"/>
          <w:szCs w:val="24"/>
        </w:rPr>
      </w:pPr>
      <w:r w:rsidRPr="00184F04">
        <w:rPr>
          <w:rFonts w:ascii="Times New Roman" w:hAnsi="Times New Roman"/>
          <w:b/>
          <w:sz w:val="24"/>
          <w:szCs w:val="24"/>
        </w:rPr>
        <w:t xml:space="preserve">    </w:t>
      </w:r>
    </w:p>
    <w:p w:rsidR="00AF1C7F" w:rsidRPr="00184F04" w:rsidRDefault="00AF1C7F" w:rsidP="000A7FE3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300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sz w:val="24"/>
          <w:szCs w:val="24"/>
        </w:rPr>
        <w:lastRenderedPageBreak/>
        <w:t>С биологической точки зрения объяснений этому недостаточно.</w:t>
      </w:r>
    </w:p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300"/>
        <w:jc w:val="both"/>
        <w:rPr>
          <w:rFonts w:cstheme="minorHAnsi"/>
          <w:sz w:val="24"/>
          <w:szCs w:val="24"/>
        </w:rPr>
      </w:pPr>
    </w:p>
    <w:p w:rsidR="00AF1C7F" w:rsidRPr="00184F04" w:rsidRDefault="00AF1C7F" w:rsidP="005849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60"/>
        <w:jc w:val="both"/>
        <w:rPr>
          <w:rFonts w:cstheme="minorHAnsi"/>
          <w:i/>
          <w:iCs/>
          <w:sz w:val="24"/>
          <w:szCs w:val="24"/>
        </w:rPr>
      </w:pPr>
      <w:r w:rsidRPr="00184F04">
        <w:rPr>
          <w:rFonts w:cstheme="minorHAnsi"/>
          <w:sz w:val="24"/>
          <w:szCs w:val="24"/>
        </w:rPr>
        <w:t>«Все зависит от того, как мы воспринимаем происходящее, а не от того, каким оно является на самом деле. Сущая мелочь, имеющая в нашей жизни значение, ценится больше чего-то стоящего, которое не имеет значения»</w:t>
      </w:r>
      <w:r w:rsidR="0058494D" w:rsidRPr="00184F04">
        <w:rPr>
          <w:rFonts w:cstheme="minorHAnsi"/>
          <w:sz w:val="24"/>
          <w:szCs w:val="24"/>
        </w:rPr>
        <w:t xml:space="preserve"> </w:t>
      </w:r>
      <w:r w:rsidR="000A7FE3" w:rsidRPr="00184F04">
        <w:rPr>
          <w:rFonts w:cstheme="minorHAnsi"/>
          <w:sz w:val="24"/>
          <w:szCs w:val="24"/>
        </w:rPr>
        <w:t>(</w:t>
      </w:r>
      <w:r w:rsidRPr="00184F04">
        <w:rPr>
          <w:rFonts w:cstheme="minorHAnsi"/>
          <w:i/>
          <w:iCs/>
          <w:sz w:val="24"/>
          <w:szCs w:val="24"/>
        </w:rPr>
        <w:t>Карл Юнг</w:t>
      </w:r>
      <w:r w:rsidR="000A7FE3" w:rsidRPr="00184F04">
        <w:rPr>
          <w:rFonts w:cstheme="minorHAnsi"/>
          <w:i/>
          <w:iCs/>
          <w:sz w:val="24"/>
          <w:szCs w:val="24"/>
        </w:rPr>
        <w:t>).</w:t>
      </w:r>
    </w:p>
    <w:p w:rsidR="0058494D" w:rsidRPr="00184F04" w:rsidRDefault="0058494D" w:rsidP="005849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60"/>
        <w:jc w:val="both"/>
        <w:rPr>
          <w:rFonts w:cstheme="minorHAnsi"/>
          <w:sz w:val="24"/>
          <w:szCs w:val="24"/>
        </w:rPr>
      </w:pPr>
    </w:p>
    <w:p w:rsidR="00AF1C7F" w:rsidRPr="00184F04" w:rsidRDefault="00AF1C7F" w:rsidP="0058494D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140" w:right="160"/>
        <w:rPr>
          <w:rFonts w:cstheme="minorHAnsi"/>
          <w:i/>
          <w:sz w:val="24"/>
          <w:szCs w:val="24"/>
        </w:rPr>
      </w:pPr>
      <w:r w:rsidRPr="00184F04">
        <w:rPr>
          <w:rFonts w:cstheme="minorHAnsi"/>
          <w:sz w:val="24"/>
          <w:szCs w:val="24"/>
        </w:rPr>
        <w:t>«Людей унижают не стр</w:t>
      </w:r>
      <w:r w:rsidR="000A7FE3" w:rsidRPr="00184F04">
        <w:rPr>
          <w:rFonts w:cstheme="minorHAnsi"/>
          <w:sz w:val="24"/>
          <w:szCs w:val="24"/>
        </w:rPr>
        <w:t>адания, а страдания без смысла»</w:t>
      </w:r>
      <w:r w:rsidR="0058494D" w:rsidRPr="00184F04">
        <w:rPr>
          <w:rFonts w:cstheme="minorHAnsi"/>
          <w:sz w:val="24"/>
          <w:szCs w:val="24"/>
        </w:rPr>
        <w:t xml:space="preserve"> </w:t>
      </w:r>
      <w:r w:rsidR="000A7FE3" w:rsidRPr="00184F04">
        <w:rPr>
          <w:rFonts w:cstheme="minorHAnsi"/>
          <w:sz w:val="24"/>
          <w:szCs w:val="24"/>
        </w:rPr>
        <w:t>(</w:t>
      </w:r>
      <w:r w:rsidRPr="00184F04">
        <w:rPr>
          <w:rFonts w:cstheme="minorHAnsi"/>
          <w:i/>
          <w:sz w:val="24"/>
          <w:szCs w:val="24"/>
        </w:rPr>
        <w:t xml:space="preserve">Виктор </w:t>
      </w:r>
      <w:proofErr w:type="spellStart"/>
      <w:r w:rsidRPr="00184F04">
        <w:rPr>
          <w:rFonts w:cstheme="minorHAnsi"/>
          <w:i/>
          <w:sz w:val="24"/>
          <w:szCs w:val="24"/>
        </w:rPr>
        <w:t>Франкл</w:t>
      </w:r>
      <w:proofErr w:type="spellEnd"/>
      <w:r w:rsidR="000A7FE3" w:rsidRPr="00184F04">
        <w:rPr>
          <w:rFonts w:cstheme="minorHAnsi"/>
          <w:i/>
          <w:sz w:val="24"/>
          <w:szCs w:val="24"/>
        </w:rPr>
        <w:t>).</w:t>
      </w:r>
    </w:p>
    <w:p w:rsidR="0058494D" w:rsidRPr="00184F04" w:rsidRDefault="0058494D" w:rsidP="0058494D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140" w:right="160"/>
        <w:rPr>
          <w:rFonts w:cstheme="minorHAnsi"/>
          <w:sz w:val="24"/>
          <w:szCs w:val="24"/>
        </w:rPr>
      </w:pPr>
    </w:p>
    <w:p w:rsidR="00AF1C7F" w:rsidRPr="00184F04" w:rsidRDefault="00AF1C7F" w:rsidP="0058494D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140" w:right="160"/>
        <w:rPr>
          <w:rFonts w:cstheme="minorHAnsi"/>
          <w:i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«Веселое сердце благотворно, как </w:t>
      </w:r>
      <w:proofErr w:type="spellStart"/>
      <w:r w:rsidRPr="00184F04">
        <w:rPr>
          <w:rFonts w:cstheme="minorHAnsi"/>
          <w:sz w:val="24"/>
          <w:szCs w:val="24"/>
        </w:rPr>
        <w:t>врачевство</w:t>
      </w:r>
      <w:proofErr w:type="spellEnd"/>
      <w:r w:rsidRPr="00184F04">
        <w:rPr>
          <w:rFonts w:cstheme="minorHAnsi"/>
          <w:sz w:val="24"/>
          <w:szCs w:val="24"/>
        </w:rPr>
        <w:t>»</w:t>
      </w:r>
      <w:r w:rsidR="0058494D" w:rsidRPr="00184F04">
        <w:rPr>
          <w:rFonts w:cstheme="minorHAnsi"/>
          <w:sz w:val="24"/>
          <w:szCs w:val="24"/>
        </w:rPr>
        <w:t xml:space="preserve"> </w:t>
      </w:r>
      <w:r w:rsidR="000A7FE3" w:rsidRPr="00184F04">
        <w:rPr>
          <w:rFonts w:cstheme="minorHAnsi"/>
          <w:sz w:val="24"/>
          <w:szCs w:val="24"/>
        </w:rPr>
        <w:t>(</w:t>
      </w:r>
      <w:r w:rsidRPr="00184F04">
        <w:rPr>
          <w:rFonts w:cstheme="minorHAnsi"/>
          <w:i/>
          <w:sz w:val="24"/>
          <w:szCs w:val="24"/>
        </w:rPr>
        <w:t>Притч. 17:22</w:t>
      </w:r>
      <w:r w:rsidR="000A7FE3" w:rsidRPr="00184F04">
        <w:rPr>
          <w:rFonts w:cstheme="minorHAnsi"/>
          <w:i/>
          <w:sz w:val="24"/>
          <w:szCs w:val="24"/>
        </w:rPr>
        <w:t>).</w:t>
      </w:r>
    </w:p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140" w:right="160"/>
        <w:rPr>
          <w:rFonts w:cstheme="minorHAnsi"/>
          <w:sz w:val="24"/>
          <w:szCs w:val="24"/>
        </w:rPr>
      </w:pPr>
    </w:p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140" w:right="160"/>
        <w:jc w:val="center"/>
        <w:rPr>
          <w:rFonts w:cstheme="minorHAnsi"/>
          <w:b/>
          <w:bCs/>
          <w:iCs/>
          <w:w w:val="99"/>
          <w:sz w:val="24"/>
          <w:szCs w:val="24"/>
        </w:rPr>
      </w:pPr>
      <w:r w:rsidRPr="00184F04">
        <w:rPr>
          <w:rFonts w:cstheme="minorHAnsi"/>
          <w:b/>
          <w:bCs/>
          <w:iCs/>
          <w:w w:val="99"/>
          <w:sz w:val="24"/>
          <w:szCs w:val="24"/>
        </w:rPr>
        <w:t>Связь реакций</w:t>
      </w:r>
    </w:p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140" w:right="160"/>
        <w:jc w:val="center"/>
        <w:rPr>
          <w:rFonts w:cstheme="minorHAnsi"/>
          <w:b/>
          <w:bCs/>
          <w:iCs/>
          <w:w w:val="99"/>
          <w:sz w:val="24"/>
          <w:szCs w:val="24"/>
        </w:rPr>
      </w:pPr>
    </w:p>
    <w:tbl>
      <w:tblPr>
        <w:tblStyle w:val="ae"/>
        <w:tblW w:w="0" w:type="auto"/>
        <w:tblInd w:w="1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44"/>
        <w:gridCol w:w="1571"/>
        <w:gridCol w:w="1572"/>
        <w:gridCol w:w="3144"/>
      </w:tblGrid>
      <w:tr w:rsidR="00184F04" w:rsidRPr="00184F04" w:rsidTr="00E42B7C">
        <w:tc>
          <w:tcPr>
            <w:tcW w:w="4715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  <w:t xml:space="preserve">Симпатическая </w:t>
            </w:r>
          </w:p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  <w:t>нервная система</w:t>
            </w:r>
          </w:p>
        </w:tc>
        <w:tc>
          <w:tcPr>
            <w:tcW w:w="4716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right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  <w:t>Парасимпатическая</w:t>
            </w:r>
          </w:p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right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  <w:t>нервная система</w:t>
            </w:r>
          </w:p>
        </w:tc>
      </w:tr>
      <w:tr w:rsidR="00184F04" w:rsidRPr="00184F04" w:rsidTr="00E42B7C"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↑</w:t>
            </w:r>
          </w:p>
        </w:tc>
        <w:tc>
          <w:tcPr>
            <w:tcW w:w="3143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>Пульс</w:t>
            </w:r>
          </w:p>
        </w:tc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↓</w:t>
            </w:r>
          </w:p>
        </w:tc>
      </w:tr>
      <w:tr w:rsidR="00184F04" w:rsidRPr="00184F04" w:rsidTr="00E42B7C"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↑</w:t>
            </w:r>
          </w:p>
        </w:tc>
        <w:tc>
          <w:tcPr>
            <w:tcW w:w="3143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>Давление</w:t>
            </w:r>
          </w:p>
        </w:tc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↓</w:t>
            </w:r>
          </w:p>
        </w:tc>
      </w:tr>
      <w:tr w:rsidR="00184F04" w:rsidRPr="00184F04" w:rsidTr="00E42B7C"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3143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>Пищеварение</w:t>
            </w:r>
          </w:p>
        </w:tc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↑</w:t>
            </w:r>
          </w:p>
        </w:tc>
      </w:tr>
      <w:tr w:rsidR="00184F04" w:rsidRPr="00184F04" w:rsidTr="00E42B7C"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↑</w:t>
            </w:r>
          </w:p>
        </w:tc>
        <w:tc>
          <w:tcPr>
            <w:tcW w:w="3143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>Холестерин</w:t>
            </w:r>
          </w:p>
        </w:tc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↓</w:t>
            </w:r>
          </w:p>
        </w:tc>
      </w:tr>
      <w:tr w:rsidR="00184F04" w:rsidRPr="00184F04" w:rsidTr="00E42B7C"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↑</w:t>
            </w:r>
          </w:p>
        </w:tc>
        <w:tc>
          <w:tcPr>
            <w:tcW w:w="3143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>Адреналин</w:t>
            </w:r>
          </w:p>
        </w:tc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↓</w:t>
            </w:r>
          </w:p>
        </w:tc>
      </w:tr>
      <w:tr w:rsidR="00184F04" w:rsidRPr="00184F04" w:rsidTr="00E42B7C"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↑</w:t>
            </w:r>
          </w:p>
        </w:tc>
        <w:tc>
          <w:tcPr>
            <w:tcW w:w="3143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 xml:space="preserve">Гормоны </w:t>
            </w:r>
            <w:proofErr w:type="gramStart"/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>щитовидной</w:t>
            </w:r>
            <w:proofErr w:type="gramEnd"/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 xml:space="preserve"> </w:t>
            </w:r>
          </w:p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>железы</w:t>
            </w:r>
          </w:p>
        </w:tc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↓</w:t>
            </w:r>
          </w:p>
        </w:tc>
      </w:tr>
      <w:tr w:rsidR="00184F04" w:rsidRPr="00184F04" w:rsidTr="00E42B7C"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↓</w:t>
            </w:r>
          </w:p>
        </w:tc>
        <w:tc>
          <w:tcPr>
            <w:tcW w:w="3143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>Иммунная система</w:t>
            </w:r>
          </w:p>
        </w:tc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↑</w:t>
            </w:r>
          </w:p>
        </w:tc>
      </w:tr>
      <w:tr w:rsidR="00184F04" w:rsidRPr="00184F04" w:rsidTr="00E42B7C"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↑</w:t>
            </w:r>
          </w:p>
        </w:tc>
        <w:tc>
          <w:tcPr>
            <w:tcW w:w="3143" w:type="dxa"/>
            <w:gridSpan w:val="2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Cs/>
                <w:iCs/>
                <w:w w:val="99"/>
                <w:sz w:val="24"/>
                <w:szCs w:val="24"/>
              </w:rPr>
              <w:t>Мышление</w:t>
            </w:r>
          </w:p>
        </w:tc>
        <w:tc>
          <w:tcPr>
            <w:tcW w:w="3144" w:type="dxa"/>
          </w:tcPr>
          <w:p w:rsidR="00AF1C7F" w:rsidRPr="00184F04" w:rsidRDefault="00AF1C7F" w:rsidP="00E42B7C">
            <w:pPr>
              <w:widowControl w:val="0"/>
              <w:overflowPunct w:val="0"/>
              <w:autoSpaceDE w:val="0"/>
              <w:autoSpaceDN w:val="0"/>
              <w:adjustRightInd w:val="0"/>
              <w:spacing w:line="241" w:lineRule="auto"/>
              <w:ind w:right="160"/>
              <w:jc w:val="center"/>
              <w:rPr>
                <w:rFonts w:cstheme="minorHAnsi"/>
                <w:b/>
                <w:bCs/>
                <w:iCs/>
                <w:w w:val="99"/>
                <w:sz w:val="24"/>
                <w:szCs w:val="24"/>
              </w:rPr>
            </w:pPr>
            <w:r w:rsidRPr="00184F04">
              <w:rPr>
                <w:rFonts w:cstheme="minorHAnsi"/>
                <w:b/>
                <w:bCs/>
                <w:sz w:val="24"/>
                <w:szCs w:val="24"/>
              </w:rPr>
              <w:t>↓</w:t>
            </w:r>
          </w:p>
        </w:tc>
      </w:tr>
    </w:tbl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140" w:right="160"/>
        <w:jc w:val="center"/>
        <w:rPr>
          <w:rFonts w:cstheme="minorHAnsi"/>
          <w:b/>
          <w:bCs/>
          <w:iCs/>
          <w:w w:val="99"/>
          <w:sz w:val="24"/>
          <w:szCs w:val="24"/>
        </w:rPr>
      </w:pP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Как вы активируете симпатическую нервную систему?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rFonts w:cstheme="minorHAnsi"/>
          <w:sz w:val="24"/>
          <w:szCs w:val="24"/>
        </w:rPr>
      </w:pPr>
    </w:p>
    <w:p w:rsidR="00AF1C7F" w:rsidRPr="00184F04" w:rsidRDefault="00AF1C7F" w:rsidP="00AF1C7F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Представьте стрессовую для вас ситуацию.</w:t>
      </w:r>
    </w:p>
    <w:p w:rsidR="00AF1C7F" w:rsidRPr="00184F04" w:rsidRDefault="00AF1C7F" w:rsidP="00AF1C7F">
      <w:pPr>
        <w:pStyle w:val="a3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60" w:lineRule="auto"/>
        <w:ind w:right="300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Вспомните болезненный опыт с участием человека, вызывающего у вас неприязнь. 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172" w:lineRule="exact"/>
        <w:rPr>
          <w:rFonts w:cstheme="minorHAnsi"/>
          <w:sz w:val="24"/>
          <w:szCs w:val="24"/>
        </w:rPr>
      </w:pPr>
    </w:p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 w:line="241" w:lineRule="auto"/>
        <w:ind w:right="-1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Парасимпатическая нервная система является противоположностью симпат</w:t>
      </w:r>
      <w:r w:rsidR="00324066" w:rsidRPr="00184F04">
        <w:rPr>
          <w:rFonts w:cstheme="minorHAnsi"/>
          <w:sz w:val="24"/>
          <w:szCs w:val="24"/>
        </w:rPr>
        <w:t>ической</w:t>
      </w:r>
      <w:r w:rsidRPr="00184F04">
        <w:rPr>
          <w:rFonts w:cstheme="minorHAnsi"/>
          <w:sz w:val="24"/>
          <w:szCs w:val="24"/>
        </w:rPr>
        <w:t>.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Как можно активировать парасимпатическую нервную систему?</w:t>
      </w:r>
    </w:p>
    <w:p w:rsidR="00AF1C7F" w:rsidRPr="00F441C7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24"/>
        </w:rPr>
      </w:pPr>
    </w:p>
    <w:p w:rsidR="00AF1C7F" w:rsidRPr="00184F04" w:rsidRDefault="00AF1C7F" w:rsidP="00AF1C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Вздремнуть.</w:t>
      </w:r>
    </w:p>
    <w:p w:rsidR="00AF1C7F" w:rsidRPr="00184F04" w:rsidRDefault="00AF1C7F" w:rsidP="00AF1C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Сделать физические упражнения.</w:t>
      </w:r>
    </w:p>
    <w:p w:rsidR="00AF1C7F" w:rsidRPr="00184F04" w:rsidRDefault="00AF1C7F" w:rsidP="00AF1C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Посмеяться.</w:t>
      </w:r>
    </w:p>
    <w:p w:rsidR="00AF1C7F" w:rsidRPr="00184F04" w:rsidRDefault="00AF1C7F" w:rsidP="00AF1C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Глубоко дышать и успокоиться.</w:t>
      </w:r>
    </w:p>
    <w:p w:rsidR="00AF1C7F" w:rsidRPr="00184F04" w:rsidRDefault="00AF1C7F" w:rsidP="00AF1C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Сосредоточиться на чем-нибудь приятном, заняться визуализацией.</w:t>
      </w:r>
    </w:p>
    <w:p w:rsidR="00AF1C7F" w:rsidRPr="00184F04" w:rsidRDefault="00AF1C7F" w:rsidP="00AF1C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Принять медикаменты.</w:t>
      </w:r>
    </w:p>
    <w:p w:rsidR="00AF1C7F" w:rsidRPr="00184F04" w:rsidRDefault="00AF1C7F" w:rsidP="00AF1C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Простить.</w:t>
      </w:r>
    </w:p>
    <w:p w:rsidR="00AF1C7F" w:rsidRPr="00184F04" w:rsidRDefault="00AF1C7F" w:rsidP="00AF1C7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Помолиться.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Комплексное взаимодействие</w:t>
      </w:r>
    </w:p>
    <w:p w:rsidR="00AF1C7F" w:rsidRPr="00184F04" w:rsidRDefault="00AF1C7F" w:rsidP="00AF1C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0" w:right="3200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Мысли и чувства влияют </w:t>
      </w:r>
      <w:proofErr w:type="gramStart"/>
      <w:r w:rsidRPr="00184F04">
        <w:rPr>
          <w:rFonts w:cstheme="minorHAnsi"/>
          <w:sz w:val="24"/>
          <w:szCs w:val="24"/>
        </w:rPr>
        <w:t>на</w:t>
      </w:r>
      <w:proofErr w:type="gramEnd"/>
      <w:r w:rsidRPr="00184F04">
        <w:rPr>
          <w:rFonts w:cstheme="minorHAnsi"/>
          <w:sz w:val="24"/>
          <w:szCs w:val="24"/>
        </w:rPr>
        <w:t>:</w:t>
      </w:r>
    </w:p>
    <w:p w:rsidR="00AF1C7F" w:rsidRPr="00184F04" w:rsidRDefault="00AF1C7F" w:rsidP="00AF1C7F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6" w:lineRule="auto"/>
        <w:ind w:right="3200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нервную систему;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" w:lineRule="exact"/>
        <w:rPr>
          <w:rFonts w:cstheme="minorHAnsi"/>
          <w:sz w:val="24"/>
          <w:szCs w:val="24"/>
        </w:rPr>
      </w:pPr>
    </w:p>
    <w:p w:rsidR="00AF1C7F" w:rsidRPr="00184F04" w:rsidRDefault="00AF1C7F" w:rsidP="00AF1C7F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39" w:lineRule="auto"/>
        <w:ind w:right="3100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эндокринную систему (гормоны);</w:t>
      </w:r>
    </w:p>
    <w:p w:rsidR="00AF1C7F" w:rsidRPr="00184F04" w:rsidRDefault="00AF1C7F" w:rsidP="00AF1C7F">
      <w:pPr>
        <w:pStyle w:val="a3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39" w:lineRule="auto"/>
        <w:ind w:right="3100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иммунную систему;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" w:lineRule="exact"/>
        <w:rPr>
          <w:rFonts w:cstheme="minorHAnsi"/>
          <w:sz w:val="24"/>
          <w:szCs w:val="24"/>
        </w:rPr>
      </w:pPr>
    </w:p>
    <w:p w:rsidR="00AF1C7F" w:rsidRPr="00184F04" w:rsidRDefault="00AF1C7F" w:rsidP="00AF1C7F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систему пищеварения;</w:t>
      </w:r>
    </w:p>
    <w:p w:rsidR="00AF1C7F" w:rsidRPr="00184F04" w:rsidRDefault="00AF1C7F" w:rsidP="00AF1C7F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комплексное взаимодействие всех систем.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  <w:sz w:val="24"/>
          <w:szCs w:val="24"/>
        </w:rPr>
      </w:pP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Комплексная реакция</w:t>
      </w:r>
    </w:p>
    <w:p w:rsidR="00AF1C7F" w:rsidRPr="00184F04" w:rsidRDefault="00AF1C7F" w:rsidP="00AF1C7F">
      <w:pPr>
        <w:pStyle w:val="a3"/>
        <w:widowControl w:val="0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right="180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Воспоминания о болезненном прошлом повышают давление, пульс, проявляются на кожных покровах и особенно напрягают мышцы лба.</w:t>
      </w:r>
    </w:p>
    <w:p w:rsidR="00AF1C7F" w:rsidRPr="00184F04" w:rsidRDefault="00CC5677" w:rsidP="00AF1C7F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Прощение</w:t>
      </w:r>
      <w:r w:rsidR="00AF1C7F" w:rsidRPr="00184F04">
        <w:rPr>
          <w:rFonts w:cstheme="minorHAnsi"/>
          <w:sz w:val="24"/>
          <w:szCs w:val="24"/>
        </w:rPr>
        <w:t xml:space="preserve"> изменяет эти реакции.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F1C7F" w:rsidRPr="00184F04" w:rsidRDefault="00AF1C7F" w:rsidP="00F4637C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cstheme="minorHAnsi"/>
          <w:b/>
          <w:bCs/>
          <w:iCs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184F04">
        <w:rPr>
          <w:rFonts w:cstheme="minorHAnsi"/>
          <w:b/>
          <w:bCs/>
          <w:iCs/>
          <w:sz w:val="24"/>
          <w:szCs w:val="24"/>
        </w:rPr>
        <w:t xml:space="preserve">Жизненные правила </w:t>
      </w: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AF1C7F" w:rsidRPr="00184F04" w:rsidRDefault="00AF1C7F" w:rsidP="00AF1C7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b/>
          <w:bCs/>
          <w:i/>
          <w:iCs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 xml:space="preserve">Люди </w:t>
      </w:r>
      <w:proofErr w:type="gramStart"/>
      <w:r w:rsidR="00324066" w:rsidRPr="00184F04">
        <w:rPr>
          <w:rFonts w:cstheme="minorHAnsi"/>
          <w:b/>
          <w:bCs/>
          <w:i/>
          <w:iCs/>
          <w:sz w:val="24"/>
          <w:szCs w:val="24"/>
        </w:rPr>
        <w:t>бывают</w:t>
      </w:r>
      <w:proofErr w:type="gramEnd"/>
      <w:r w:rsidRPr="00184F04">
        <w:rPr>
          <w:rFonts w:cstheme="minorHAnsi"/>
          <w:b/>
          <w:bCs/>
          <w:i/>
          <w:iCs/>
          <w:sz w:val="24"/>
          <w:szCs w:val="24"/>
        </w:rPr>
        <w:t xml:space="preserve"> ранимы намного чаще, чем вы думаете. </w:t>
      </w:r>
    </w:p>
    <w:p w:rsidR="0089713B" w:rsidRPr="00184F04" w:rsidRDefault="0089713B" w:rsidP="00AF1C7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40"/>
        <w:jc w:val="both"/>
        <w:rPr>
          <w:rFonts w:cstheme="minorHAnsi"/>
          <w:b/>
          <w:bCs/>
          <w:i/>
          <w:iCs/>
          <w:sz w:val="24"/>
          <w:szCs w:val="24"/>
        </w:rPr>
      </w:pPr>
    </w:p>
    <w:p w:rsidR="00AF1C7F" w:rsidRPr="00184F04" w:rsidRDefault="0089713B" w:rsidP="0032406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40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 </w:t>
      </w:r>
      <w:r w:rsidR="00AF1C7F" w:rsidRPr="00184F04">
        <w:rPr>
          <w:rFonts w:cstheme="minorHAnsi"/>
          <w:sz w:val="24"/>
          <w:szCs w:val="24"/>
        </w:rPr>
        <w:t xml:space="preserve">«Наконец, братия </w:t>
      </w:r>
      <w:proofErr w:type="gramStart"/>
      <w:r w:rsidR="00AF1C7F" w:rsidRPr="00184F04">
        <w:rPr>
          <w:rFonts w:cstheme="minorHAnsi"/>
          <w:sz w:val="24"/>
          <w:szCs w:val="24"/>
        </w:rPr>
        <w:t>мои</w:t>
      </w:r>
      <w:proofErr w:type="gramEnd"/>
      <w:r w:rsidR="00AF1C7F" w:rsidRPr="00184F04">
        <w:rPr>
          <w:rFonts w:cstheme="minorHAnsi"/>
          <w:sz w:val="24"/>
          <w:szCs w:val="24"/>
        </w:rPr>
        <w:t xml:space="preserve">, что только истинно, что честно, что справедливо, что чисто, что любезно, что достославно, что только добродетель и похвала, о том помышляйте» </w:t>
      </w:r>
      <w:r w:rsidR="00324066" w:rsidRPr="00184F04">
        <w:rPr>
          <w:rFonts w:cstheme="minorHAnsi"/>
          <w:sz w:val="24"/>
          <w:szCs w:val="24"/>
        </w:rPr>
        <w:t>(</w:t>
      </w:r>
      <w:proofErr w:type="spellStart"/>
      <w:r w:rsidR="00324066" w:rsidRPr="00184F04">
        <w:rPr>
          <w:rFonts w:cstheme="minorHAnsi"/>
          <w:i/>
          <w:iCs/>
          <w:sz w:val="24"/>
          <w:szCs w:val="24"/>
        </w:rPr>
        <w:t>Филп</w:t>
      </w:r>
      <w:proofErr w:type="spellEnd"/>
      <w:r w:rsidR="00324066" w:rsidRPr="00184F04">
        <w:rPr>
          <w:rFonts w:cstheme="minorHAnsi"/>
          <w:i/>
          <w:iCs/>
          <w:sz w:val="24"/>
          <w:szCs w:val="24"/>
        </w:rPr>
        <w:t>.</w:t>
      </w:r>
      <w:r w:rsidR="00AF1C7F" w:rsidRPr="00184F04">
        <w:rPr>
          <w:rFonts w:cstheme="minorHAnsi"/>
          <w:i/>
          <w:iCs/>
          <w:sz w:val="24"/>
          <w:szCs w:val="24"/>
        </w:rPr>
        <w:t xml:space="preserve"> 4:8</w:t>
      </w:r>
      <w:r w:rsidR="00324066" w:rsidRPr="00184F04">
        <w:rPr>
          <w:rFonts w:cstheme="minorHAnsi"/>
          <w:i/>
          <w:iCs/>
          <w:sz w:val="24"/>
          <w:szCs w:val="24"/>
        </w:rPr>
        <w:t>).</w:t>
      </w:r>
    </w:p>
    <w:p w:rsidR="00AF1C7F" w:rsidRPr="00184F04" w:rsidRDefault="00AF1C7F" w:rsidP="00AF1C7F">
      <w:pPr>
        <w:spacing w:after="0" w:line="240" w:lineRule="auto"/>
        <w:rPr>
          <w:rFonts w:ascii="Arial" w:hAnsi="Arial"/>
          <w:sz w:val="24"/>
          <w:szCs w:val="24"/>
        </w:rPr>
      </w:pPr>
    </w:p>
    <w:p w:rsidR="0099473D" w:rsidRPr="00184F04" w:rsidRDefault="0099473D" w:rsidP="0099473D">
      <w:pPr>
        <w:pStyle w:val="a3"/>
        <w:numPr>
          <w:ilvl w:val="0"/>
          <w:numId w:val="5"/>
        </w:numPr>
        <w:rPr>
          <w:rFonts w:ascii="Arial" w:hAnsi="Arial"/>
          <w:b/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t>Притча о прощении</w:t>
      </w:r>
    </w:p>
    <w:p w:rsidR="0099473D" w:rsidRPr="00184F04" w:rsidRDefault="0099473D" w:rsidP="0099473D">
      <w:pPr>
        <w:pStyle w:val="a3"/>
        <w:numPr>
          <w:ilvl w:val="0"/>
          <w:numId w:val="5"/>
        </w:numPr>
        <w:rPr>
          <w:rFonts w:ascii="Arial" w:hAnsi="Arial"/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t xml:space="preserve">Понимание  прощения  </w:t>
      </w:r>
      <w:r w:rsidRPr="00184F04">
        <w:rPr>
          <w:rFonts w:ascii="Arial" w:hAnsi="Arial"/>
          <w:sz w:val="24"/>
          <w:szCs w:val="24"/>
        </w:rPr>
        <w:t>(презентация)</w:t>
      </w:r>
    </w:p>
    <w:p w:rsidR="0082153A" w:rsidRPr="00184F04" w:rsidRDefault="0082153A" w:rsidP="0082153A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cstheme="minorHAnsi"/>
          <w:b/>
          <w:sz w:val="24"/>
          <w:szCs w:val="24"/>
        </w:rPr>
      </w:pPr>
      <w:r w:rsidRPr="00184F04">
        <w:rPr>
          <w:rFonts w:cstheme="minorHAnsi"/>
          <w:b/>
          <w:sz w:val="24"/>
          <w:szCs w:val="24"/>
        </w:rPr>
        <w:t>Исследование понятия «примирение»</w:t>
      </w:r>
    </w:p>
    <w:p w:rsidR="0082153A" w:rsidRPr="00184F04" w:rsidRDefault="0082153A" w:rsidP="0082153A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cstheme="minorHAnsi"/>
          <w:b/>
          <w:sz w:val="24"/>
          <w:szCs w:val="24"/>
        </w:rPr>
      </w:pPr>
    </w:p>
    <w:p w:rsidR="0064746C" w:rsidRPr="00184F04" w:rsidRDefault="0082153A" w:rsidP="0064746C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 «Тема примирения в обществе относится </w:t>
      </w:r>
      <w:proofErr w:type="gramStart"/>
      <w:r w:rsidRPr="00184F04">
        <w:rPr>
          <w:rFonts w:cstheme="minorHAnsi"/>
          <w:sz w:val="24"/>
          <w:szCs w:val="24"/>
        </w:rPr>
        <w:t>к</w:t>
      </w:r>
      <w:proofErr w:type="gramEnd"/>
      <w:r w:rsidRPr="00184F04">
        <w:rPr>
          <w:rFonts w:cstheme="minorHAnsi"/>
          <w:sz w:val="24"/>
          <w:szCs w:val="24"/>
        </w:rPr>
        <w:t xml:space="preserve"> непопулярным, а научные исследования в этом вопросе делают только первые шаги. Но при этом становится все более очевидным, что многие болезни проистекают от страха, гнева и чувства вины.</w:t>
      </w:r>
      <w:r w:rsidR="0064746C" w:rsidRPr="00184F04">
        <w:rPr>
          <w:rFonts w:cstheme="minorHAnsi"/>
          <w:sz w:val="24"/>
          <w:szCs w:val="24"/>
        </w:rPr>
        <w:t xml:space="preserve"> </w:t>
      </w:r>
      <w:r w:rsidRPr="00184F04">
        <w:rPr>
          <w:rFonts w:cstheme="minorHAnsi"/>
          <w:sz w:val="24"/>
          <w:szCs w:val="24"/>
        </w:rPr>
        <w:t>После исследования понятия "примирение" ученые пришли к выводу, что духовность, благодарность, а также умение прощать имеют больше положительного влияния на здоровье, чем, например, здоровое питание»</w:t>
      </w:r>
      <w:r w:rsidR="0064746C" w:rsidRPr="00184F04">
        <w:rPr>
          <w:rFonts w:cstheme="minorHAnsi"/>
          <w:sz w:val="24"/>
          <w:szCs w:val="24"/>
        </w:rPr>
        <w:t xml:space="preserve"> </w:t>
      </w:r>
      <w:r w:rsidR="00324066" w:rsidRPr="00184F04">
        <w:rPr>
          <w:rFonts w:cstheme="minorHAnsi"/>
          <w:sz w:val="24"/>
          <w:szCs w:val="24"/>
        </w:rPr>
        <w:t>(</w:t>
      </w:r>
      <w:r w:rsidR="0064746C" w:rsidRPr="00184F04">
        <w:rPr>
          <w:rFonts w:cstheme="minorHAnsi"/>
          <w:sz w:val="24"/>
          <w:szCs w:val="24"/>
        </w:rPr>
        <w:t>Иаков Бош, доктор медицины, 06.04.2002</w:t>
      </w:r>
      <w:r w:rsidR="00324066" w:rsidRPr="00184F04">
        <w:rPr>
          <w:rFonts w:cstheme="minorHAnsi"/>
          <w:sz w:val="24"/>
          <w:szCs w:val="24"/>
        </w:rPr>
        <w:t>)</w:t>
      </w:r>
      <w:r w:rsidR="0064746C" w:rsidRPr="00184F04">
        <w:rPr>
          <w:rFonts w:cstheme="minorHAnsi"/>
          <w:sz w:val="24"/>
          <w:szCs w:val="24"/>
        </w:rPr>
        <w:t>.</w:t>
      </w:r>
    </w:p>
    <w:p w:rsidR="0082153A" w:rsidRPr="00184F04" w:rsidRDefault="0082153A" w:rsidP="0082153A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</w:rPr>
      </w:pPr>
    </w:p>
    <w:p w:rsidR="00EF08D1" w:rsidRPr="00184F04" w:rsidRDefault="0064746C" w:rsidP="0058494D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cstheme="minorHAnsi"/>
          <w:b/>
          <w:sz w:val="24"/>
          <w:szCs w:val="24"/>
        </w:rPr>
      </w:pPr>
      <w:r w:rsidRPr="00184F04">
        <w:rPr>
          <w:rFonts w:cstheme="minorHAnsi"/>
          <w:b/>
          <w:sz w:val="24"/>
          <w:szCs w:val="24"/>
        </w:rPr>
        <w:t xml:space="preserve"> </w:t>
      </w:r>
      <w:r w:rsidR="00EF08D1" w:rsidRPr="00184F04">
        <w:rPr>
          <w:rFonts w:cstheme="minorHAnsi"/>
          <w:b/>
          <w:sz w:val="24"/>
          <w:szCs w:val="24"/>
        </w:rPr>
        <w:t>«</w:t>
      </w:r>
      <w:r w:rsidR="00EF08D1" w:rsidRPr="00184F04">
        <w:rPr>
          <w:rFonts w:cstheme="minorHAnsi"/>
          <w:b/>
          <w:i/>
          <w:iCs/>
          <w:sz w:val="24"/>
          <w:szCs w:val="24"/>
        </w:rPr>
        <w:t>Ошибаться свойственно человеку, а прощать свойственно Богу</w:t>
      </w:r>
      <w:r w:rsidR="00324066" w:rsidRPr="00184F04">
        <w:rPr>
          <w:rFonts w:cstheme="minorHAnsi"/>
          <w:b/>
          <w:sz w:val="24"/>
          <w:szCs w:val="24"/>
        </w:rPr>
        <w:t>»</w:t>
      </w:r>
      <w:r w:rsidR="0058494D" w:rsidRPr="00184F04">
        <w:rPr>
          <w:rFonts w:cstheme="minorHAnsi"/>
          <w:b/>
          <w:sz w:val="24"/>
          <w:szCs w:val="24"/>
        </w:rPr>
        <w:t xml:space="preserve"> </w:t>
      </w:r>
      <w:r w:rsidR="00324066" w:rsidRPr="00184F04">
        <w:rPr>
          <w:rFonts w:cstheme="minorHAnsi"/>
          <w:b/>
          <w:sz w:val="24"/>
          <w:szCs w:val="24"/>
        </w:rPr>
        <w:t>(</w:t>
      </w:r>
      <w:r w:rsidR="00EF08D1" w:rsidRPr="00184F04">
        <w:rPr>
          <w:rFonts w:cstheme="minorHAnsi"/>
          <w:b/>
          <w:i/>
          <w:iCs/>
          <w:sz w:val="24"/>
          <w:szCs w:val="24"/>
        </w:rPr>
        <w:t xml:space="preserve">Александр </w:t>
      </w:r>
      <w:proofErr w:type="spellStart"/>
      <w:r w:rsidR="00EF08D1" w:rsidRPr="00184F04">
        <w:rPr>
          <w:rFonts w:cstheme="minorHAnsi"/>
          <w:b/>
          <w:i/>
          <w:iCs/>
          <w:sz w:val="24"/>
          <w:szCs w:val="24"/>
        </w:rPr>
        <w:t>Поуп</w:t>
      </w:r>
      <w:proofErr w:type="spellEnd"/>
      <w:r w:rsidR="00324066" w:rsidRPr="00184F04">
        <w:rPr>
          <w:rFonts w:cstheme="minorHAnsi"/>
          <w:b/>
          <w:i/>
          <w:iCs/>
          <w:sz w:val="24"/>
          <w:szCs w:val="24"/>
        </w:rPr>
        <w:t>).</w:t>
      </w:r>
    </w:p>
    <w:p w:rsidR="00EF08D1" w:rsidRPr="00184F04" w:rsidRDefault="00EF08D1" w:rsidP="00EF08D1">
      <w:pPr>
        <w:widowControl w:val="0"/>
        <w:overflowPunct w:val="0"/>
        <w:autoSpaceDE w:val="0"/>
        <w:autoSpaceDN w:val="0"/>
        <w:adjustRightInd w:val="0"/>
        <w:spacing w:after="0" w:line="257" w:lineRule="auto"/>
        <w:ind w:right="500"/>
        <w:jc w:val="center"/>
        <w:rPr>
          <w:rFonts w:cstheme="minorHAnsi"/>
          <w:b/>
          <w:i/>
          <w:iCs/>
          <w:sz w:val="24"/>
          <w:szCs w:val="24"/>
        </w:rPr>
      </w:pPr>
      <w:r w:rsidRPr="00184F04">
        <w:rPr>
          <w:rFonts w:cstheme="minorHAnsi"/>
          <w:b/>
          <w:i/>
          <w:iCs/>
          <w:sz w:val="24"/>
          <w:szCs w:val="24"/>
        </w:rPr>
        <w:t>Многие думают, что прощение – это наивысший идеал.</w:t>
      </w:r>
    </w:p>
    <w:p w:rsidR="00EF08D1" w:rsidRPr="00184F04" w:rsidRDefault="00EF08D1" w:rsidP="00EF08D1">
      <w:pPr>
        <w:widowControl w:val="0"/>
        <w:overflowPunct w:val="0"/>
        <w:autoSpaceDE w:val="0"/>
        <w:autoSpaceDN w:val="0"/>
        <w:adjustRightInd w:val="0"/>
        <w:spacing w:after="0" w:line="257" w:lineRule="auto"/>
        <w:ind w:right="500"/>
        <w:jc w:val="center"/>
        <w:rPr>
          <w:rFonts w:cstheme="minorHAnsi"/>
          <w:b/>
          <w:sz w:val="24"/>
          <w:szCs w:val="24"/>
        </w:rPr>
      </w:pPr>
      <w:r w:rsidRPr="00184F04">
        <w:rPr>
          <w:rFonts w:cstheme="minorHAnsi"/>
          <w:b/>
          <w:i/>
          <w:iCs/>
          <w:sz w:val="24"/>
          <w:szCs w:val="24"/>
        </w:rPr>
        <w:t>На самом же деле прощение – это практическое средство для преодоления жизненных разочарований.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:rsidR="00EF08D1" w:rsidRPr="00184F04" w:rsidRDefault="00EF08D1" w:rsidP="00D9174C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  <w:sz w:val="24"/>
          <w:szCs w:val="24"/>
        </w:rPr>
      </w:pPr>
      <w:r w:rsidRPr="00184F04">
        <w:rPr>
          <w:rFonts w:cstheme="minorHAnsi"/>
          <w:b/>
          <w:bCs/>
          <w:iCs/>
          <w:sz w:val="24"/>
          <w:szCs w:val="24"/>
        </w:rPr>
        <w:t>Прощение ‒ это НЕ:</w:t>
      </w:r>
      <w:r w:rsidR="00D9174C" w:rsidRPr="00184F04">
        <w:rPr>
          <w:rFonts w:cstheme="minorHAnsi"/>
          <w:b/>
          <w:bCs/>
          <w:iCs/>
          <w:sz w:val="24"/>
          <w:szCs w:val="24"/>
        </w:rPr>
        <w:t xml:space="preserve"> </w:t>
      </w:r>
      <w:r w:rsidR="0058494D" w:rsidRPr="00184F04">
        <w:rPr>
          <w:rFonts w:cstheme="minorHAnsi"/>
          <w:b/>
          <w:bCs/>
          <w:iCs/>
          <w:sz w:val="24"/>
          <w:szCs w:val="24"/>
        </w:rPr>
        <w:t>(</w:t>
      </w:r>
      <w:r w:rsidR="00324066" w:rsidRPr="00184F04">
        <w:rPr>
          <w:rFonts w:cstheme="minorHAnsi"/>
          <w:b/>
          <w:bCs/>
          <w:iCs/>
          <w:sz w:val="24"/>
          <w:szCs w:val="24"/>
        </w:rPr>
        <w:t>см.</w:t>
      </w:r>
      <w:r w:rsidR="00D9174C" w:rsidRPr="00184F04">
        <w:rPr>
          <w:rFonts w:cstheme="minorHAnsi"/>
          <w:b/>
          <w:bCs/>
          <w:iCs/>
          <w:sz w:val="24"/>
          <w:szCs w:val="24"/>
        </w:rPr>
        <w:t xml:space="preserve"> слайды</w:t>
      </w:r>
      <w:r w:rsidR="0058494D" w:rsidRPr="00184F04">
        <w:rPr>
          <w:rFonts w:cstheme="minorHAnsi"/>
          <w:b/>
          <w:bCs/>
          <w:iCs/>
          <w:sz w:val="24"/>
          <w:szCs w:val="24"/>
        </w:rPr>
        <w:t>)</w:t>
      </w:r>
      <w:r w:rsidR="00D9174C" w:rsidRPr="00184F04">
        <w:rPr>
          <w:rFonts w:cstheme="minorHAnsi"/>
          <w:b/>
          <w:bCs/>
          <w:iCs/>
          <w:sz w:val="24"/>
          <w:szCs w:val="24"/>
        </w:rPr>
        <w:t>.</w:t>
      </w:r>
    </w:p>
    <w:p w:rsidR="00D9174C" w:rsidRPr="00184F04" w:rsidRDefault="00D9174C" w:rsidP="00EF08D1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ab/>
      </w:r>
      <w:r w:rsidRPr="00184F04">
        <w:rPr>
          <w:rFonts w:eastAsia="Times New Roman" w:cstheme="minorHAnsi"/>
          <w:b/>
          <w:sz w:val="24"/>
          <w:szCs w:val="24"/>
        </w:rPr>
        <w:t>Интерперсональное</w:t>
      </w:r>
      <w:r w:rsidRPr="00184F04">
        <w:rPr>
          <w:rFonts w:eastAsia="Times New Roman" w:cstheme="minorHAnsi"/>
          <w:sz w:val="24"/>
          <w:szCs w:val="24"/>
        </w:rPr>
        <w:t xml:space="preserve"> прощение подразумевает:</w:t>
      </w:r>
    </w:p>
    <w:p w:rsidR="00EF08D1" w:rsidRPr="00184F04" w:rsidRDefault="00324066" w:rsidP="00EF08D1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Times New Roman" w:cstheme="minorHAnsi"/>
          <w:sz w:val="24"/>
          <w:szCs w:val="24"/>
        </w:rPr>
      </w:pPr>
      <w:r w:rsidRPr="00184F04">
        <w:rPr>
          <w:rFonts w:eastAsia="Times New Roman" w:cstheme="minorHAnsi"/>
          <w:sz w:val="24"/>
          <w:szCs w:val="24"/>
        </w:rPr>
        <w:t>возмещение (компенсацию);</w:t>
      </w:r>
    </w:p>
    <w:p w:rsidR="00EF08D1" w:rsidRPr="00184F04" w:rsidRDefault="00324066" w:rsidP="00EF08D1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eastAsia="Times New Roman" w:cstheme="minorHAnsi"/>
          <w:sz w:val="24"/>
          <w:szCs w:val="24"/>
        </w:rPr>
      </w:pPr>
      <w:r w:rsidRPr="00184F04">
        <w:rPr>
          <w:rFonts w:eastAsia="Times New Roman" w:cstheme="minorHAnsi"/>
          <w:sz w:val="24"/>
          <w:szCs w:val="24"/>
        </w:rPr>
        <w:t>примирение;</w:t>
      </w:r>
    </w:p>
    <w:p w:rsidR="00EF08D1" w:rsidRPr="00184F04" w:rsidRDefault="00324066" w:rsidP="00EF08D1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и</w:t>
      </w:r>
      <w:r w:rsidR="00EF08D1" w:rsidRPr="00184F04">
        <w:rPr>
          <w:rFonts w:cstheme="minorHAnsi"/>
          <w:sz w:val="24"/>
          <w:szCs w:val="24"/>
        </w:rPr>
        <w:t>зменение поведения.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184F04">
        <w:rPr>
          <w:rFonts w:eastAsia="Times New Roman" w:cstheme="minorHAnsi"/>
          <w:sz w:val="24"/>
          <w:szCs w:val="24"/>
        </w:rPr>
        <w:t xml:space="preserve">Чтобы простить, достаточно одного человека. 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184F04">
        <w:rPr>
          <w:rFonts w:eastAsia="Times New Roman" w:cstheme="minorHAnsi"/>
          <w:sz w:val="24"/>
          <w:szCs w:val="24"/>
        </w:rPr>
        <w:t xml:space="preserve">Чтобы получить прощение, необходимо две личности. 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184F04">
        <w:rPr>
          <w:rFonts w:eastAsia="Times New Roman" w:cstheme="minorHAnsi"/>
          <w:sz w:val="24"/>
          <w:szCs w:val="24"/>
        </w:rPr>
        <w:t>Примирение – это восстановление разрушенного доверия.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sz w:val="24"/>
          <w:szCs w:val="24"/>
        </w:rPr>
        <w:t xml:space="preserve"> Четыре предпосылки для прощения:</w:t>
      </w:r>
    </w:p>
    <w:p w:rsidR="00EF08D1" w:rsidRPr="00184F04" w:rsidRDefault="00EF08D1" w:rsidP="0082153A">
      <w:pPr>
        <w:widowControl w:val="0"/>
        <w:numPr>
          <w:ilvl w:val="0"/>
          <w:numId w:val="2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1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Прежде чем простить, сформулируйте, что произошло.</w:t>
      </w:r>
    </w:p>
    <w:p w:rsidR="00EF08D1" w:rsidRPr="00184F04" w:rsidRDefault="00EF08D1" w:rsidP="0082153A">
      <w:pPr>
        <w:widowControl w:val="0"/>
        <w:numPr>
          <w:ilvl w:val="0"/>
          <w:numId w:val="2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1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Определите свои чувства. </w:t>
      </w:r>
    </w:p>
    <w:p w:rsidR="00EF08D1" w:rsidRPr="00184F04" w:rsidRDefault="00EF08D1" w:rsidP="0082153A">
      <w:pPr>
        <w:widowControl w:val="0"/>
        <w:numPr>
          <w:ilvl w:val="0"/>
          <w:numId w:val="2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1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Сформулируйте, что именно причинило вам боль. </w:t>
      </w:r>
    </w:p>
    <w:p w:rsidR="00EF08D1" w:rsidRPr="00184F04" w:rsidRDefault="00EF08D1" w:rsidP="0082153A">
      <w:pPr>
        <w:widowControl w:val="0"/>
        <w:numPr>
          <w:ilvl w:val="0"/>
          <w:numId w:val="26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40" w:lineRule="auto"/>
        <w:ind w:left="440" w:hanging="361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Примите решение простить. </w:t>
      </w:r>
    </w:p>
    <w:p w:rsidR="00EF08D1" w:rsidRDefault="00EF08D1" w:rsidP="0082153A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F441C7" w:rsidRDefault="00F441C7" w:rsidP="0082153A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F441C7" w:rsidRPr="00F441C7" w:rsidRDefault="00F441C7" w:rsidP="0082153A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ind w:left="80"/>
        <w:jc w:val="center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sz w:val="24"/>
          <w:szCs w:val="24"/>
        </w:rPr>
        <w:lastRenderedPageBreak/>
        <w:t>Препятствия для прощения:</w:t>
      </w:r>
    </w:p>
    <w:p w:rsidR="00EF08D1" w:rsidRPr="00184F04" w:rsidRDefault="00EF08D1" w:rsidP="00EF08D1">
      <w:pPr>
        <w:pStyle w:val="a3"/>
        <w:widowControl w:val="0"/>
        <w:numPr>
          <w:ilvl w:val="0"/>
          <w:numId w:val="2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hanging="578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Страх, что боль повторится. </w:t>
      </w:r>
    </w:p>
    <w:p w:rsidR="00EF08D1" w:rsidRPr="00184F04" w:rsidRDefault="00EF08D1" w:rsidP="00EF08D1">
      <w:pPr>
        <w:pStyle w:val="a3"/>
        <w:widowControl w:val="0"/>
        <w:numPr>
          <w:ilvl w:val="0"/>
          <w:numId w:val="2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hanging="578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Страх показаться слабым.  </w:t>
      </w:r>
    </w:p>
    <w:p w:rsidR="00EF08D1" w:rsidRPr="00184F04" w:rsidRDefault="00EF08D1" w:rsidP="00EF08D1">
      <w:pPr>
        <w:pStyle w:val="a3"/>
        <w:widowControl w:val="0"/>
        <w:numPr>
          <w:ilvl w:val="0"/>
          <w:numId w:val="27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cstheme="minorHAnsi"/>
          <w:b/>
          <w:sz w:val="24"/>
          <w:szCs w:val="24"/>
        </w:rPr>
      </w:pPr>
      <w:r w:rsidRPr="00184F04">
        <w:rPr>
          <w:rFonts w:cstheme="minorHAnsi"/>
          <w:sz w:val="24"/>
          <w:szCs w:val="24"/>
        </w:rPr>
        <w:t>Страх, что все равно не будет справедливости и искренности.</w:t>
      </w:r>
    </w:p>
    <w:p w:rsidR="00EF08D1" w:rsidRPr="00184F04" w:rsidRDefault="00EF08D1" w:rsidP="00EF08D1">
      <w:pPr>
        <w:pStyle w:val="a3"/>
        <w:widowControl w:val="0"/>
        <w:numPr>
          <w:ilvl w:val="0"/>
          <w:numId w:val="2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right="140" w:hanging="578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Потеря преимущества находиться в роли жертвы.</w:t>
      </w:r>
    </w:p>
    <w:p w:rsidR="0082153A" w:rsidRPr="00184F04" w:rsidRDefault="0082153A" w:rsidP="00EF08D1">
      <w:pPr>
        <w:widowControl w:val="0"/>
        <w:tabs>
          <w:tab w:val="left" w:pos="4962"/>
          <w:tab w:val="left" w:pos="10348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cstheme="minorHAnsi"/>
          <w:sz w:val="24"/>
          <w:szCs w:val="24"/>
        </w:rPr>
      </w:pP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ind w:left="7"/>
        <w:jc w:val="center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Прощение – это упорный труд</w:t>
      </w:r>
    </w:p>
    <w:p w:rsidR="00EF08D1" w:rsidRPr="00184F04" w:rsidRDefault="00EF08D1" w:rsidP="00EF08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0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«Быстрое прощение» вызывает сомнения. </w:t>
      </w:r>
      <w:r w:rsidR="00983680" w:rsidRPr="00184F04">
        <w:rPr>
          <w:rFonts w:cstheme="minorHAnsi"/>
          <w:sz w:val="24"/>
          <w:szCs w:val="24"/>
        </w:rPr>
        <w:t>Это</w:t>
      </w:r>
      <w:r w:rsidRPr="00184F04">
        <w:rPr>
          <w:rFonts w:cstheme="minorHAnsi"/>
          <w:sz w:val="24"/>
          <w:szCs w:val="24"/>
        </w:rPr>
        <w:t xml:space="preserve"> не прощение, а избегание боли.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ind w:left="7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Прощение – это выбор.</w:t>
      </w:r>
    </w:p>
    <w:p w:rsidR="00EF08D1" w:rsidRPr="00184F04" w:rsidRDefault="00EF08D1" w:rsidP="00EF08D1">
      <w:pPr>
        <w:pStyle w:val="a3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right="220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Примите решение простить, даже если вам этого не хочется.</w:t>
      </w:r>
    </w:p>
    <w:p w:rsidR="00EF08D1" w:rsidRPr="00184F04" w:rsidRDefault="00EF08D1" w:rsidP="00EF08D1">
      <w:pPr>
        <w:pStyle w:val="a3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right="200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Не отказывайтесь от своего решения, становясь жертвой.</w:t>
      </w:r>
    </w:p>
    <w:p w:rsidR="00EF08D1" w:rsidRPr="00184F04" w:rsidRDefault="00EF08D1" w:rsidP="00EF08D1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Удерживайте контроль, становясь победителем. </w:t>
      </w:r>
    </w:p>
    <w:p w:rsidR="00EF08D1" w:rsidRPr="00184F04" w:rsidRDefault="00EF08D1" w:rsidP="00EF08D1">
      <w:pPr>
        <w:pStyle w:val="a3"/>
        <w:widowControl w:val="0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Единственная свобода, которую никто не может отнять, – это свобода выбора.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F08D1" w:rsidRPr="00184F04" w:rsidRDefault="00EF08D1" w:rsidP="00EF08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right="540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Прощение – это принятие о</w:t>
      </w:r>
      <w:r w:rsidR="00983680" w:rsidRPr="00184F04">
        <w:rPr>
          <w:rFonts w:cstheme="minorHAnsi"/>
          <w:sz w:val="24"/>
          <w:szCs w:val="24"/>
        </w:rPr>
        <w:t xml:space="preserve">тветственности за свою жизнь. </w:t>
      </w:r>
      <w:r w:rsidRPr="00184F04">
        <w:rPr>
          <w:rFonts w:cstheme="minorHAnsi"/>
          <w:sz w:val="24"/>
          <w:szCs w:val="24"/>
        </w:rPr>
        <w:t xml:space="preserve">Ответственность – это способность выбирать свою реакцию. 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ind w:left="7"/>
        <w:jc w:val="center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Прощение вовлекает человека в целом</w:t>
      </w:r>
      <w:r w:rsidR="00E11271" w:rsidRPr="00184F04">
        <w:rPr>
          <w:rFonts w:cstheme="minorHAnsi"/>
          <w:b/>
          <w:bCs/>
          <w:i/>
          <w:iCs/>
          <w:sz w:val="24"/>
          <w:szCs w:val="24"/>
        </w:rPr>
        <w:t>: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F08D1" w:rsidRPr="00184F04" w:rsidRDefault="00EF08D1" w:rsidP="00EF08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right="360"/>
        <w:jc w:val="both"/>
        <w:rPr>
          <w:rFonts w:cstheme="minorHAnsi"/>
          <w:sz w:val="24"/>
          <w:szCs w:val="24"/>
        </w:rPr>
      </w:pPr>
      <w:proofErr w:type="spellStart"/>
      <w:r w:rsidRPr="00184F04">
        <w:rPr>
          <w:rFonts w:cstheme="minorHAnsi"/>
          <w:b/>
          <w:bCs/>
          <w:sz w:val="24"/>
          <w:szCs w:val="24"/>
        </w:rPr>
        <w:t>Когнитивно</w:t>
      </w:r>
      <w:proofErr w:type="spellEnd"/>
      <w:r w:rsidRPr="00184F04">
        <w:rPr>
          <w:rFonts w:cstheme="minorHAnsi"/>
          <w:b/>
          <w:bCs/>
          <w:sz w:val="24"/>
          <w:szCs w:val="24"/>
        </w:rPr>
        <w:t xml:space="preserve"> </w:t>
      </w:r>
      <w:r w:rsidRPr="00184F04">
        <w:rPr>
          <w:rFonts w:cstheme="minorHAnsi"/>
          <w:bCs/>
          <w:sz w:val="24"/>
          <w:szCs w:val="24"/>
        </w:rPr>
        <w:t>(ментальный уровень): проработайте чувство вины</w:t>
      </w:r>
      <w:r w:rsidR="001E36F5" w:rsidRPr="00184F04">
        <w:rPr>
          <w:rFonts w:cstheme="minorHAnsi"/>
          <w:sz w:val="24"/>
          <w:szCs w:val="24"/>
        </w:rPr>
        <w:t>,</w:t>
      </w:r>
      <w:r w:rsidRPr="00184F04">
        <w:rPr>
          <w:rFonts w:cstheme="minorHAnsi"/>
          <w:sz w:val="24"/>
          <w:szCs w:val="24"/>
        </w:rPr>
        <w:t xml:space="preserve"> по-новому интерпретируйте прошлое, сознавая собственную вину.</w:t>
      </w:r>
    </w:p>
    <w:p w:rsidR="00EF08D1" w:rsidRPr="00184F04" w:rsidRDefault="00EF08D1" w:rsidP="00EF08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right="100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sz w:val="24"/>
          <w:szCs w:val="24"/>
        </w:rPr>
        <w:t>Эмоционально:</w:t>
      </w:r>
      <w:r w:rsidRPr="00184F04">
        <w:rPr>
          <w:rFonts w:cstheme="minorHAnsi"/>
          <w:sz w:val="24"/>
          <w:szCs w:val="24"/>
        </w:rPr>
        <w:t xml:space="preserve"> </w:t>
      </w:r>
      <w:r w:rsidRPr="00184F04">
        <w:rPr>
          <w:rFonts w:cstheme="minorHAnsi"/>
          <w:bCs/>
          <w:sz w:val="24"/>
          <w:szCs w:val="24"/>
        </w:rPr>
        <w:t>позвольте чувствам информировать вас, не подавляя их</w:t>
      </w:r>
      <w:r w:rsidRPr="00184F04">
        <w:rPr>
          <w:rFonts w:cstheme="minorHAnsi"/>
          <w:sz w:val="24"/>
          <w:szCs w:val="24"/>
        </w:rPr>
        <w:t>.</w:t>
      </w:r>
    </w:p>
    <w:p w:rsidR="00EF08D1" w:rsidRPr="00184F04" w:rsidRDefault="00EF08D1" w:rsidP="00EF08D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/>
        <w:jc w:val="both"/>
        <w:rPr>
          <w:rFonts w:cstheme="minorHAnsi"/>
          <w:sz w:val="24"/>
          <w:szCs w:val="24"/>
        </w:rPr>
      </w:pPr>
      <w:proofErr w:type="spellStart"/>
      <w:r w:rsidRPr="00184F04">
        <w:rPr>
          <w:rFonts w:cstheme="minorHAnsi"/>
          <w:b/>
          <w:bCs/>
          <w:sz w:val="24"/>
          <w:szCs w:val="24"/>
        </w:rPr>
        <w:t>Поведенчески</w:t>
      </w:r>
      <w:proofErr w:type="spellEnd"/>
      <w:r w:rsidRPr="00184F04">
        <w:rPr>
          <w:rFonts w:cstheme="minorHAnsi"/>
          <w:b/>
          <w:bCs/>
          <w:sz w:val="24"/>
          <w:szCs w:val="24"/>
        </w:rPr>
        <w:t xml:space="preserve">: </w:t>
      </w:r>
      <w:r w:rsidRPr="00184F04">
        <w:rPr>
          <w:rFonts w:cstheme="minorHAnsi"/>
          <w:bCs/>
          <w:sz w:val="24"/>
          <w:szCs w:val="24"/>
        </w:rPr>
        <w:t>действ</w:t>
      </w:r>
      <w:r w:rsidR="001E36F5" w:rsidRPr="00184F04">
        <w:rPr>
          <w:rFonts w:cstheme="minorHAnsi"/>
          <w:bCs/>
          <w:sz w:val="24"/>
          <w:szCs w:val="24"/>
        </w:rPr>
        <w:t>уйте для достижения своих целей,</w:t>
      </w:r>
      <w:r w:rsidRPr="00184F04">
        <w:rPr>
          <w:rFonts w:cstheme="minorHAnsi"/>
          <w:bCs/>
          <w:sz w:val="24"/>
          <w:szCs w:val="24"/>
        </w:rPr>
        <w:t xml:space="preserve"> не зацикливайтесь на поведении другого человека</w:t>
      </w:r>
      <w:r w:rsidRPr="00184F04">
        <w:rPr>
          <w:rFonts w:cstheme="minorHAnsi"/>
          <w:sz w:val="24"/>
          <w:szCs w:val="24"/>
        </w:rPr>
        <w:t>.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ind w:left="7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sz w:val="24"/>
          <w:szCs w:val="24"/>
        </w:rPr>
        <w:t xml:space="preserve">Духовно: </w:t>
      </w:r>
      <w:r w:rsidRPr="00184F04">
        <w:rPr>
          <w:rFonts w:cstheme="minorHAnsi"/>
          <w:sz w:val="24"/>
          <w:szCs w:val="24"/>
        </w:rPr>
        <w:t>отпустите обиду, позвольте действовать Богу.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ind w:left="7"/>
        <w:jc w:val="center"/>
        <w:rPr>
          <w:rFonts w:cstheme="minorHAnsi"/>
          <w:b/>
          <w:bCs/>
          <w:i/>
          <w:iCs/>
          <w:sz w:val="24"/>
          <w:szCs w:val="24"/>
        </w:rPr>
      </w:pP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ind w:left="7"/>
        <w:jc w:val="center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Жизненные правила</w:t>
      </w:r>
    </w:p>
    <w:p w:rsidR="00EF08D1" w:rsidRPr="00184F04" w:rsidRDefault="00EF08D1" w:rsidP="001E36F5">
      <w:pPr>
        <w:pStyle w:val="a3"/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Я прощаю не потому, что я должен простить, а потому, что я готов быть исцеленным.</w:t>
      </w:r>
    </w:p>
    <w:p w:rsidR="00EF08D1" w:rsidRPr="00184F04" w:rsidRDefault="00EF08D1" w:rsidP="001E36F5">
      <w:pPr>
        <w:pStyle w:val="a3"/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right="100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Боль должна быть исцелена, а не утилизирована (для повторного использования).</w:t>
      </w:r>
    </w:p>
    <w:p w:rsidR="00EF08D1" w:rsidRPr="00184F04" w:rsidRDefault="00EF08D1" w:rsidP="001E36F5">
      <w:pPr>
        <w:pStyle w:val="a3"/>
        <w:widowControl w:val="0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 xml:space="preserve">«Прощение – это единственный путь восстановить разрушенные </w:t>
      </w:r>
      <w:proofErr w:type="gramStart"/>
      <w:r w:rsidRPr="00184F04">
        <w:rPr>
          <w:rFonts w:cstheme="minorHAnsi"/>
          <w:b/>
          <w:bCs/>
          <w:i/>
          <w:iCs/>
          <w:sz w:val="24"/>
          <w:szCs w:val="24"/>
        </w:rPr>
        <w:t>отношения</w:t>
      </w:r>
      <w:proofErr w:type="gramEnd"/>
      <w:r w:rsidRPr="00184F04">
        <w:rPr>
          <w:rFonts w:cstheme="minorHAnsi"/>
          <w:b/>
          <w:bCs/>
          <w:i/>
          <w:iCs/>
          <w:sz w:val="24"/>
          <w:szCs w:val="24"/>
        </w:rPr>
        <w:t xml:space="preserve"> как с Богом, так и с окружающими» </w:t>
      </w:r>
      <w:r w:rsidR="001E36F5" w:rsidRPr="00184F04">
        <w:rPr>
          <w:rFonts w:cstheme="minorHAnsi"/>
          <w:b/>
          <w:bCs/>
          <w:i/>
          <w:iCs/>
          <w:sz w:val="24"/>
          <w:szCs w:val="24"/>
        </w:rPr>
        <w:t>(</w:t>
      </w:r>
      <w:r w:rsidRPr="00184F04">
        <w:rPr>
          <w:rFonts w:cstheme="minorHAnsi"/>
          <w:b/>
          <w:bCs/>
          <w:i/>
          <w:iCs/>
          <w:sz w:val="24"/>
          <w:szCs w:val="24"/>
        </w:rPr>
        <w:t>Мартин Грабе</w:t>
      </w:r>
      <w:r w:rsidR="001E36F5" w:rsidRPr="00184F04">
        <w:rPr>
          <w:rFonts w:cstheme="minorHAnsi"/>
          <w:b/>
          <w:bCs/>
          <w:i/>
          <w:iCs/>
          <w:sz w:val="24"/>
          <w:szCs w:val="24"/>
        </w:rPr>
        <w:t>).</w:t>
      </w:r>
    </w:p>
    <w:p w:rsidR="001E36F5" w:rsidRPr="00184F04" w:rsidRDefault="001E36F5" w:rsidP="00EF0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184F04">
        <w:rPr>
          <w:rFonts w:cstheme="minorHAnsi"/>
          <w:b/>
          <w:bCs/>
          <w:i/>
          <w:iCs/>
          <w:sz w:val="24"/>
          <w:szCs w:val="24"/>
        </w:rPr>
        <w:t>Что такое прощение?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Прощение – это процесс…</w:t>
      </w:r>
    </w:p>
    <w:p w:rsidR="00EF08D1" w:rsidRPr="00184F04" w:rsidRDefault="00EF08D1" w:rsidP="00EF08D1">
      <w:pPr>
        <w:widowControl w:val="0"/>
        <w:autoSpaceDE w:val="0"/>
        <w:autoSpaceDN w:val="0"/>
        <w:adjustRightInd w:val="0"/>
        <w:spacing w:after="0" w:line="14" w:lineRule="exact"/>
        <w:rPr>
          <w:rFonts w:cstheme="minorHAnsi"/>
          <w:sz w:val="24"/>
          <w:szCs w:val="24"/>
        </w:rPr>
      </w:pPr>
    </w:p>
    <w:p w:rsidR="00EF08D1" w:rsidRPr="00184F04" w:rsidRDefault="00EF08D1" w:rsidP="00EF08D1">
      <w:pPr>
        <w:pStyle w:val="a3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right="240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оставления гнева в прошлом;</w:t>
      </w:r>
    </w:p>
    <w:p w:rsidR="00EF08D1" w:rsidRPr="00184F04" w:rsidRDefault="00EF08D1" w:rsidP="00EF08D1">
      <w:pPr>
        <w:pStyle w:val="a3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240" w:lineRule="auto"/>
        <w:ind w:right="240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>обретения удовлетворенности в настоящем;</w:t>
      </w:r>
    </w:p>
    <w:p w:rsidR="00EF08D1" w:rsidRPr="00184F04" w:rsidRDefault="001E36F5" w:rsidP="00EF08D1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4F04">
        <w:rPr>
          <w:rFonts w:cstheme="minorHAnsi"/>
          <w:sz w:val="24"/>
          <w:szCs w:val="24"/>
        </w:rPr>
        <w:t xml:space="preserve">открытия </w:t>
      </w:r>
      <w:r w:rsidR="00EF08D1" w:rsidRPr="00184F04">
        <w:rPr>
          <w:rFonts w:cstheme="minorHAnsi"/>
          <w:sz w:val="24"/>
          <w:szCs w:val="24"/>
        </w:rPr>
        <w:t xml:space="preserve"> </w:t>
      </w:r>
      <w:r w:rsidRPr="00184F04">
        <w:rPr>
          <w:rFonts w:cstheme="minorHAnsi"/>
          <w:sz w:val="24"/>
          <w:szCs w:val="24"/>
        </w:rPr>
        <w:t xml:space="preserve">новых </w:t>
      </w:r>
      <w:r w:rsidR="00EF08D1" w:rsidRPr="00184F04">
        <w:rPr>
          <w:rFonts w:cstheme="minorHAnsi"/>
          <w:sz w:val="24"/>
          <w:szCs w:val="24"/>
        </w:rPr>
        <w:t xml:space="preserve">целей для будущего. </w:t>
      </w:r>
    </w:p>
    <w:p w:rsidR="00EF08D1" w:rsidRPr="00184F04" w:rsidRDefault="00EF08D1" w:rsidP="00EF08D1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140" w:right="-1"/>
        <w:jc w:val="both"/>
        <w:rPr>
          <w:rFonts w:cstheme="minorHAnsi"/>
          <w:sz w:val="24"/>
          <w:szCs w:val="24"/>
        </w:rPr>
      </w:pPr>
    </w:p>
    <w:p w:rsidR="00A76B32" w:rsidRPr="00184F04" w:rsidRDefault="001E36F5" w:rsidP="00A76B32">
      <w:pPr>
        <w:spacing w:after="0"/>
        <w:ind w:firstLine="708"/>
        <w:rPr>
          <w:sz w:val="24"/>
          <w:szCs w:val="24"/>
        </w:rPr>
      </w:pPr>
      <w:r w:rsidRPr="00184F04">
        <w:rPr>
          <w:b/>
          <w:sz w:val="24"/>
          <w:szCs w:val="24"/>
        </w:rPr>
        <w:t>Материал для руководителя</w:t>
      </w:r>
      <w:r w:rsidRPr="00184F04">
        <w:rPr>
          <w:sz w:val="24"/>
          <w:szCs w:val="24"/>
        </w:rPr>
        <w:t xml:space="preserve">. </w:t>
      </w:r>
      <w:r w:rsidR="00A76B32" w:rsidRPr="00184F04">
        <w:rPr>
          <w:sz w:val="24"/>
          <w:szCs w:val="24"/>
        </w:rPr>
        <w:t>Нес</w:t>
      </w:r>
      <w:r w:rsidRPr="00184F04">
        <w:rPr>
          <w:sz w:val="24"/>
          <w:szCs w:val="24"/>
        </w:rPr>
        <w:t>колько важных характеристик</w:t>
      </w:r>
      <w:r w:rsidR="00A76B32" w:rsidRPr="00184F04">
        <w:rPr>
          <w:sz w:val="24"/>
          <w:szCs w:val="24"/>
        </w:rPr>
        <w:t xml:space="preserve"> пр</w:t>
      </w:r>
      <w:r w:rsidRPr="00184F04">
        <w:rPr>
          <w:sz w:val="24"/>
          <w:szCs w:val="24"/>
        </w:rPr>
        <w:t>ощения помогают нам лучше поня</w:t>
      </w:r>
      <w:r w:rsidR="00A76B32" w:rsidRPr="00184F04">
        <w:rPr>
          <w:sz w:val="24"/>
          <w:szCs w:val="24"/>
        </w:rPr>
        <w:t>ть его сущность.</w:t>
      </w:r>
    </w:p>
    <w:p w:rsidR="00A76B32" w:rsidRPr="00184F04" w:rsidRDefault="00A76B32" w:rsidP="00A76B32">
      <w:pPr>
        <w:spacing w:after="0"/>
        <w:ind w:firstLine="708"/>
        <w:rPr>
          <w:sz w:val="24"/>
          <w:szCs w:val="24"/>
        </w:rPr>
      </w:pPr>
      <w:r w:rsidRPr="00184F04">
        <w:rPr>
          <w:b/>
          <w:i/>
          <w:sz w:val="24"/>
          <w:szCs w:val="24"/>
        </w:rPr>
        <w:t>I. Прощение необходимо</w:t>
      </w:r>
      <w:r w:rsidRPr="00184F04">
        <w:rPr>
          <w:sz w:val="24"/>
          <w:szCs w:val="24"/>
        </w:rPr>
        <w:t xml:space="preserve"> тогда, когда нам причиняют боль или неудобство</w:t>
      </w:r>
      <w:r w:rsidR="001E36F5" w:rsidRPr="00184F04">
        <w:rPr>
          <w:sz w:val="24"/>
          <w:szCs w:val="24"/>
        </w:rPr>
        <w:t>.</w:t>
      </w:r>
    </w:p>
    <w:p w:rsidR="00A76B32" w:rsidRPr="00184F04" w:rsidRDefault="00A76B32" w:rsidP="00A76B32">
      <w:pPr>
        <w:spacing w:after="0"/>
        <w:rPr>
          <w:sz w:val="24"/>
          <w:szCs w:val="24"/>
          <w:u w:val="single"/>
        </w:rPr>
      </w:pPr>
      <w:r w:rsidRPr="00184F04">
        <w:rPr>
          <w:sz w:val="24"/>
          <w:szCs w:val="24"/>
        </w:rPr>
        <w:t>Прощение касается ситуаций, в которых нам действительно причинили незаслуженную боль. Тех, кто не делает нам зла</w:t>
      </w:r>
      <w:r w:rsidR="001E36F5" w:rsidRPr="00184F04">
        <w:rPr>
          <w:sz w:val="24"/>
          <w:szCs w:val="24"/>
        </w:rPr>
        <w:t>,</w:t>
      </w:r>
      <w:r w:rsidRPr="00184F04">
        <w:rPr>
          <w:sz w:val="24"/>
          <w:szCs w:val="24"/>
        </w:rPr>
        <w:t xml:space="preserve"> прощать не нужно. Нам их и так лег</w:t>
      </w:r>
      <w:r w:rsidR="001E36F5" w:rsidRPr="00184F04">
        <w:rPr>
          <w:sz w:val="24"/>
          <w:szCs w:val="24"/>
        </w:rPr>
        <w:t>ко любить, воспринимать</w:t>
      </w:r>
      <w:r w:rsidRPr="00184F04">
        <w:rPr>
          <w:sz w:val="24"/>
          <w:szCs w:val="24"/>
        </w:rPr>
        <w:t xml:space="preserve"> и т. д. Прощать нужно тех, кто каким-то образом ос</w:t>
      </w:r>
      <w:r w:rsidR="001E36F5" w:rsidRPr="00184F04">
        <w:rPr>
          <w:sz w:val="24"/>
          <w:szCs w:val="24"/>
        </w:rPr>
        <w:t>ложняет нашу жизнь, причиняя</w:t>
      </w:r>
      <w:r w:rsidRPr="00184F04">
        <w:rPr>
          <w:sz w:val="24"/>
          <w:szCs w:val="24"/>
        </w:rPr>
        <w:t xml:space="preserve"> боль или неудобства. Единственным средством, которое позволит вам иметь </w:t>
      </w:r>
      <w:r w:rsidRPr="00184F04">
        <w:rPr>
          <w:sz w:val="24"/>
          <w:szCs w:val="24"/>
        </w:rPr>
        <w:lastRenderedPageBreak/>
        <w:t>созидательные отношения с такими людьми</w:t>
      </w:r>
      <w:r w:rsidR="001E36F5" w:rsidRPr="00184F04">
        <w:rPr>
          <w:sz w:val="24"/>
          <w:szCs w:val="24"/>
        </w:rPr>
        <w:t>,</w:t>
      </w:r>
      <w:r w:rsidRPr="00184F04">
        <w:rPr>
          <w:sz w:val="24"/>
          <w:szCs w:val="24"/>
        </w:rPr>
        <w:t xml:space="preserve"> является прощение.</w:t>
      </w:r>
      <w:r w:rsidRPr="00184F04">
        <w:rPr>
          <w:sz w:val="24"/>
          <w:szCs w:val="24"/>
        </w:rPr>
        <w:cr/>
        <w:t>Итак, п</w:t>
      </w:r>
      <w:r w:rsidR="001E36F5" w:rsidRPr="00184F04">
        <w:rPr>
          <w:sz w:val="24"/>
          <w:szCs w:val="24"/>
        </w:rPr>
        <w:t>рощение необходимо как в простых, так и в сложных ситуациях. Н</w:t>
      </w:r>
      <w:r w:rsidRPr="00184F04">
        <w:rPr>
          <w:sz w:val="24"/>
          <w:szCs w:val="24"/>
        </w:rPr>
        <w:t xml:space="preserve">ам нужно </w:t>
      </w:r>
      <w:r w:rsidRPr="00184F04">
        <w:rPr>
          <w:sz w:val="24"/>
          <w:szCs w:val="24"/>
          <w:u w:val="single"/>
        </w:rPr>
        <w:t>«отпустить того, кто нам должен»</w:t>
      </w:r>
      <w:r w:rsidR="001E36F5" w:rsidRPr="00184F04">
        <w:rPr>
          <w:sz w:val="24"/>
          <w:szCs w:val="24"/>
          <w:u w:val="single"/>
        </w:rPr>
        <w:t>.</w:t>
      </w:r>
    </w:p>
    <w:p w:rsidR="00A76B32" w:rsidRPr="00184F04" w:rsidRDefault="00A76B32" w:rsidP="00A76B32">
      <w:pPr>
        <w:spacing w:after="0"/>
        <w:ind w:firstLine="708"/>
        <w:rPr>
          <w:sz w:val="24"/>
          <w:szCs w:val="24"/>
        </w:rPr>
      </w:pPr>
      <w:r w:rsidRPr="00184F04">
        <w:rPr>
          <w:b/>
          <w:i/>
          <w:sz w:val="24"/>
          <w:szCs w:val="24"/>
        </w:rPr>
        <w:t xml:space="preserve">II. Прощение зависит от </w:t>
      </w:r>
      <w:proofErr w:type="gramStart"/>
      <w:r w:rsidRPr="00184F04">
        <w:rPr>
          <w:b/>
          <w:i/>
          <w:sz w:val="24"/>
          <w:szCs w:val="24"/>
        </w:rPr>
        <w:t>прощающего</w:t>
      </w:r>
      <w:proofErr w:type="gramEnd"/>
      <w:r w:rsidRPr="00184F04">
        <w:rPr>
          <w:sz w:val="24"/>
          <w:szCs w:val="24"/>
        </w:rPr>
        <w:t xml:space="preserve">. </w:t>
      </w:r>
    </w:p>
    <w:p w:rsidR="00A76B32" w:rsidRPr="00184F04" w:rsidRDefault="00A76B32" w:rsidP="00A76B32">
      <w:pPr>
        <w:spacing w:after="0"/>
        <w:rPr>
          <w:sz w:val="24"/>
          <w:szCs w:val="24"/>
        </w:rPr>
      </w:pPr>
      <w:r w:rsidRPr="00184F04">
        <w:rPr>
          <w:sz w:val="24"/>
          <w:szCs w:val="24"/>
        </w:rPr>
        <w:t>Прощение</w:t>
      </w:r>
      <w:r w:rsidR="00E11271" w:rsidRPr="00184F04">
        <w:rPr>
          <w:sz w:val="24"/>
          <w:szCs w:val="24"/>
        </w:rPr>
        <w:t xml:space="preserve"> </w:t>
      </w:r>
      <w:r w:rsidR="00E11271" w:rsidRPr="00184F04">
        <w:rPr>
          <w:rFonts w:cstheme="minorHAnsi"/>
          <w:sz w:val="24"/>
          <w:szCs w:val="24"/>
        </w:rPr>
        <w:t>‒</w:t>
      </w:r>
      <w:r w:rsidRPr="00184F04">
        <w:rPr>
          <w:sz w:val="24"/>
          <w:szCs w:val="24"/>
        </w:rPr>
        <w:t xml:space="preserve"> это то, что происходит в душе прощающего.</w:t>
      </w:r>
      <w:r w:rsidR="0058494D" w:rsidRPr="00184F04">
        <w:rPr>
          <w:sz w:val="24"/>
          <w:szCs w:val="24"/>
        </w:rPr>
        <w:t xml:space="preserve"> </w:t>
      </w:r>
      <w:r w:rsidR="001E36F5" w:rsidRPr="00184F04">
        <w:rPr>
          <w:sz w:val="24"/>
          <w:szCs w:val="24"/>
        </w:rPr>
        <w:t>Н</w:t>
      </w:r>
      <w:r w:rsidRPr="00184F04">
        <w:rPr>
          <w:sz w:val="24"/>
          <w:szCs w:val="24"/>
        </w:rPr>
        <w:t xml:space="preserve">аше прощение зависит только от состояния нашего сердца. Это мы должны «отпустить вину», перестать </w:t>
      </w:r>
      <w:r w:rsidR="001E36F5" w:rsidRPr="00184F04">
        <w:rPr>
          <w:sz w:val="24"/>
          <w:szCs w:val="24"/>
        </w:rPr>
        <w:t xml:space="preserve">держать её в своём сердце. </w:t>
      </w:r>
      <w:proofErr w:type="gramStart"/>
      <w:r w:rsidR="001E36F5" w:rsidRPr="00184F04">
        <w:rPr>
          <w:sz w:val="24"/>
          <w:szCs w:val="24"/>
        </w:rPr>
        <w:t>Мы можем</w:t>
      </w:r>
      <w:r w:rsidRPr="00184F04">
        <w:rPr>
          <w:sz w:val="24"/>
          <w:szCs w:val="24"/>
        </w:rPr>
        <w:t xml:space="preserve"> или продолжать держаться за вину согрешившего, прокручивая её снова и снова в своём сознании, или же отказаться от этого.</w:t>
      </w:r>
      <w:proofErr w:type="gramEnd"/>
    </w:p>
    <w:p w:rsidR="00A76B32" w:rsidRPr="00184F04" w:rsidRDefault="001E36F5" w:rsidP="00A76B32">
      <w:pPr>
        <w:spacing w:after="0"/>
        <w:ind w:firstLine="708"/>
        <w:rPr>
          <w:b/>
          <w:i/>
          <w:sz w:val="24"/>
          <w:szCs w:val="24"/>
        </w:rPr>
      </w:pPr>
      <w:r w:rsidRPr="00184F04">
        <w:rPr>
          <w:b/>
          <w:i/>
          <w:sz w:val="24"/>
          <w:szCs w:val="24"/>
        </w:rPr>
        <w:t xml:space="preserve">III. Прощение </w:t>
      </w:r>
      <w:r w:rsidRPr="00184F04">
        <w:rPr>
          <w:rFonts w:cstheme="minorHAnsi"/>
          <w:b/>
          <w:i/>
          <w:sz w:val="24"/>
          <w:szCs w:val="24"/>
        </w:rPr>
        <w:t>‒</w:t>
      </w:r>
      <w:r w:rsidR="00A76B32" w:rsidRPr="00184F04">
        <w:rPr>
          <w:b/>
          <w:i/>
          <w:sz w:val="24"/>
          <w:szCs w:val="24"/>
        </w:rPr>
        <w:t xml:space="preserve"> это сознательный отказ от зла</w:t>
      </w:r>
      <w:r w:rsidRPr="00184F04">
        <w:rPr>
          <w:b/>
          <w:i/>
          <w:sz w:val="24"/>
          <w:szCs w:val="24"/>
        </w:rPr>
        <w:t>.</w:t>
      </w:r>
    </w:p>
    <w:p w:rsidR="00A76B32" w:rsidRPr="00184F04" w:rsidRDefault="00A76B32" w:rsidP="00A76B32">
      <w:pPr>
        <w:spacing w:after="0"/>
        <w:ind w:firstLine="708"/>
        <w:rPr>
          <w:sz w:val="24"/>
          <w:szCs w:val="24"/>
        </w:rPr>
      </w:pPr>
      <w:r w:rsidRPr="00184F04">
        <w:rPr>
          <w:sz w:val="24"/>
          <w:szCs w:val="24"/>
        </w:rPr>
        <w:t xml:space="preserve">Прощение не основывается на чувствах. Прощение — это решение воли. </w:t>
      </w:r>
      <w:r w:rsidR="001E36F5" w:rsidRPr="00184F04">
        <w:rPr>
          <w:sz w:val="24"/>
          <w:szCs w:val="24"/>
        </w:rPr>
        <w:t>Прощая, вы сознательно</w:t>
      </w:r>
      <w:r w:rsidRPr="00184F04">
        <w:rPr>
          <w:sz w:val="24"/>
          <w:szCs w:val="24"/>
        </w:rPr>
        <w:t xml:space="preserve"> отказ</w:t>
      </w:r>
      <w:r w:rsidR="001E36F5" w:rsidRPr="00184F04">
        <w:rPr>
          <w:sz w:val="24"/>
          <w:szCs w:val="24"/>
        </w:rPr>
        <w:t>ываетесь</w:t>
      </w:r>
      <w:r w:rsidRPr="00184F04">
        <w:rPr>
          <w:sz w:val="24"/>
          <w:szCs w:val="24"/>
        </w:rPr>
        <w:t xml:space="preserve"> злиться н</w:t>
      </w:r>
      <w:r w:rsidR="00F1716E" w:rsidRPr="00184F04">
        <w:rPr>
          <w:sz w:val="24"/>
          <w:szCs w:val="24"/>
        </w:rPr>
        <w:t>а обидчика, не позволяя</w:t>
      </w:r>
      <w:r w:rsidRPr="00184F04">
        <w:rPr>
          <w:sz w:val="24"/>
          <w:szCs w:val="24"/>
        </w:rPr>
        <w:t xml:space="preserve"> его вине нарушать мир вашего сердца. </w:t>
      </w:r>
      <w:r w:rsidR="00F1716E" w:rsidRPr="00184F04">
        <w:rPr>
          <w:sz w:val="24"/>
          <w:szCs w:val="24"/>
        </w:rPr>
        <w:t>Вы также принимаете решение не</w:t>
      </w:r>
      <w:r w:rsidRPr="00184F04">
        <w:rPr>
          <w:sz w:val="24"/>
          <w:szCs w:val="24"/>
        </w:rPr>
        <w:t xml:space="preserve"> вспоминать и</w:t>
      </w:r>
      <w:r w:rsidR="00F1716E" w:rsidRPr="00184F04">
        <w:rPr>
          <w:sz w:val="24"/>
          <w:szCs w:val="24"/>
        </w:rPr>
        <w:t xml:space="preserve"> не</w:t>
      </w:r>
      <w:r w:rsidRPr="00184F04">
        <w:rPr>
          <w:sz w:val="24"/>
          <w:szCs w:val="24"/>
        </w:rPr>
        <w:t xml:space="preserve"> думать об этом. Речь не идёт о то</w:t>
      </w:r>
      <w:r w:rsidR="00F1716E" w:rsidRPr="00184F04">
        <w:rPr>
          <w:sz w:val="24"/>
          <w:szCs w:val="24"/>
        </w:rPr>
        <w:t>м, чтобы не</w:t>
      </w:r>
      <w:r w:rsidRPr="00184F04">
        <w:rPr>
          <w:sz w:val="24"/>
          <w:szCs w:val="24"/>
        </w:rPr>
        <w:t xml:space="preserve"> думать об этом чело</w:t>
      </w:r>
      <w:r w:rsidR="00F1716E" w:rsidRPr="00184F04">
        <w:rPr>
          <w:sz w:val="24"/>
          <w:szCs w:val="24"/>
        </w:rPr>
        <w:t>веке вообще. Это отказ думать о</w:t>
      </w:r>
      <w:r w:rsidRPr="00184F04">
        <w:rPr>
          <w:sz w:val="24"/>
          <w:szCs w:val="24"/>
        </w:rPr>
        <w:t xml:space="preserve"> причинённой обиде.</w:t>
      </w:r>
    </w:p>
    <w:p w:rsidR="00A76B32" w:rsidRPr="00184F04" w:rsidRDefault="00F1716E" w:rsidP="00A76B32">
      <w:pPr>
        <w:spacing w:after="0"/>
        <w:ind w:firstLine="708"/>
        <w:rPr>
          <w:sz w:val="24"/>
          <w:szCs w:val="24"/>
        </w:rPr>
      </w:pPr>
      <w:r w:rsidRPr="00184F04">
        <w:rPr>
          <w:sz w:val="24"/>
          <w:szCs w:val="24"/>
        </w:rPr>
        <w:t>Р</w:t>
      </w:r>
      <w:r w:rsidR="00A76B32" w:rsidRPr="00184F04">
        <w:rPr>
          <w:sz w:val="24"/>
          <w:szCs w:val="24"/>
        </w:rPr>
        <w:t>ешив простить кого-то, мы</w:t>
      </w:r>
      <w:r w:rsidRPr="00184F04">
        <w:rPr>
          <w:sz w:val="24"/>
          <w:szCs w:val="24"/>
        </w:rPr>
        <w:t xml:space="preserve"> не</w:t>
      </w:r>
      <w:r w:rsidR="00A76B32" w:rsidRPr="00184F04">
        <w:rPr>
          <w:sz w:val="24"/>
          <w:szCs w:val="24"/>
        </w:rPr>
        <w:t xml:space="preserve"> сразу сможем это сделать. Нам ещё предсто</w:t>
      </w:r>
      <w:r w:rsidRPr="00184F04">
        <w:rPr>
          <w:sz w:val="24"/>
          <w:szCs w:val="24"/>
        </w:rPr>
        <w:t>ит процесс работы, в котором необходимо</w:t>
      </w:r>
      <w:r w:rsidR="00A76B32" w:rsidRPr="00184F04">
        <w:rPr>
          <w:sz w:val="24"/>
          <w:szCs w:val="24"/>
        </w:rPr>
        <w:t xml:space="preserve"> достичь победы над негативными чувствами. Всё начинается с того, чтобы </w:t>
      </w:r>
      <w:r w:rsidRPr="00184F04">
        <w:rPr>
          <w:sz w:val="24"/>
          <w:szCs w:val="24"/>
        </w:rPr>
        <w:t>научиться мыслить о прощении по-</w:t>
      </w:r>
      <w:r w:rsidR="00A76B32" w:rsidRPr="00184F04">
        <w:rPr>
          <w:sz w:val="24"/>
          <w:szCs w:val="24"/>
        </w:rPr>
        <w:t>библейски</w:t>
      </w:r>
      <w:r w:rsidRPr="00184F04">
        <w:rPr>
          <w:sz w:val="24"/>
          <w:szCs w:val="24"/>
        </w:rPr>
        <w:t>. На основании этого</w:t>
      </w:r>
      <w:r w:rsidR="00A76B32" w:rsidRPr="00184F04">
        <w:rPr>
          <w:sz w:val="24"/>
          <w:szCs w:val="24"/>
        </w:rPr>
        <w:t xml:space="preserve"> мы приним</w:t>
      </w:r>
      <w:r w:rsidRPr="00184F04">
        <w:rPr>
          <w:sz w:val="24"/>
          <w:szCs w:val="24"/>
        </w:rPr>
        <w:t>аем волевое решение</w:t>
      </w:r>
      <w:r w:rsidR="00A76B32" w:rsidRPr="00184F04">
        <w:rPr>
          <w:sz w:val="24"/>
          <w:szCs w:val="24"/>
        </w:rPr>
        <w:t xml:space="preserve"> отпустить вину ближнего и</w:t>
      </w:r>
      <w:r w:rsidRPr="00184F04">
        <w:rPr>
          <w:sz w:val="24"/>
          <w:szCs w:val="24"/>
        </w:rPr>
        <w:t xml:space="preserve"> не держать на него зла</w:t>
      </w:r>
      <w:r w:rsidR="00A76B32" w:rsidRPr="00184F04">
        <w:rPr>
          <w:sz w:val="24"/>
          <w:szCs w:val="24"/>
        </w:rPr>
        <w:t>. Наше библейское мышление и решение простить сделают возможным изменение наших чувств, вытесняя из них горечь и обиду.</w:t>
      </w:r>
    </w:p>
    <w:p w:rsidR="00A76B32" w:rsidRPr="00184F04" w:rsidRDefault="00A76B32" w:rsidP="00A76B32">
      <w:pPr>
        <w:spacing w:after="0"/>
        <w:ind w:firstLine="708"/>
        <w:rPr>
          <w:b/>
          <w:i/>
          <w:sz w:val="24"/>
          <w:szCs w:val="24"/>
        </w:rPr>
      </w:pPr>
      <w:r w:rsidRPr="00184F04">
        <w:rPr>
          <w:b/>
          <w:i/>
          <w:sz w:val="24"/>
          <w:szCs w:val="24"/>
        </w:rPr>
        <w:t>IV. Прощение необходимо самому прощающему</w:t>
      </w:r>
      <w:r w:rsidR="00F1716E" w:rsidRPr="00184F04">
        <w:rPr>
          <w:b/>
          <w:i/>
          <w:sz w:val="24"/>
          <w:szCs w:val="24"/>
        </w:rPr>
        <w:t>.</w:t>
      </w:r>
    </w:p>
    <w:p w:rsidR="00080537" w:rsidRPr="00184F04" w:rsidRDefault="00080537" w:rsidP="00A76B32">
      <w:pPr>
        <w:spacing w:after="0"/>
        <w:ind w:firstLine="708"/>
        <w:rPr>
          <w:b/>
          <w:i/>
          <w:sz w:val="24"/>
          <w:szCs w:val="24"/>
        </w:rPr>
      </w:pPr>
    </w:p>
    <w:p w:rsidR="007A5DB3" w:rsidRPr="00184F04" w:rsidRDefault="00E11271" w:rsidP="007A5DB3">
      <w:pPr>
        <w:pStyle w:val="a3"/>
        <w:numPr>
          <w:ilvl w:val="0"/>
          <w:numId w:val="5"/>
        </w:numPr>
        <w:rPr>
          <w:rFonts w:ascii="Arial" w:hAnsi="Arial"/>
          <w:b/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t>Работа с Д</w:t>
      </w:r>
      <w:r w:rsidR="007A5DB3" w:rsidRPr="00184F04">
        <w:rPr>
          <w:rFonts w:ascii="Arial" w:hAnsi="Arial"/>
          <w:b/>
          <w:sz w:val="24"/>
          <w:szCs w:val="24"/>
        </w:rPr>
        <w:t>невником. Препятствия на пути к п</w:t>
      </w:r>
      <w:r w:rsidRPr="00184F04">
        <w:rPr>
          <w:rFonts w:ascii="Arial" w:hAnsi="Arial"/>
          <w:b/>
          <w:sz w:val="24"/>
          <w:szCs w:val="24"/>
        </w:rPr>
        <w:t>рощению. Основания для прощения</w:t>
      </w:r>
    </w:p>
    <w:p w:rsidR="00354870" w:rsidRPr="00184F04" w:rsidRDefault="00F1716E" w:rsidP="00550D65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>Прежде</w:t>
      </w:r>
      <w:r w:rsidR="00354870" w:rsidRPr="00184F04">
        <w:rPr>
          <w:sz w:val="24"/>
          <w:szCs w:val="24"/>
        </w:rPr>
        <w:t xml:space="preserve"> чем мы откроем Дневник участника программы, давайте ответим на такие вопросы:  Почему прощать трудно? Почему </w:t>
      </w:r>
      <w:r w:rsidR="0058494D" w:rsidRPr="00184F04">
        <w:rPr>
          <w:sz w:val="24"/>
          <w:szCs w:val="24"/>
        </w:rPr>
        <w:t>прощать так важно</w:t>
      </w:r>
      <w:r w:rsidR="00354870" w:rsidRPr="00184F04">
        <w:rPr>
          <w:sz w:val="24"/>
          <w:szCs w:val="24"/>
        </w:rPr>
        <w:t>?</w:t>
      </w:r>
    </w:p>
    <w:p w:rsidR="001601B3" w:rsidRPr="00184F04" w:rsidRDefault="00F1716E" w:rsidP="001601B3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>Объединитесь в небольшие группы и поразмышляйте над</w:t>
      </w:r>
      <w:r w:rsidR="00550D65" w:rsidRPr="00184F04">
        <w:rPr>
          <w:sz w:val="24"/>
          <w:szCs w:val="24"/>
        </w:rPr>
        <w:t xml:space="preserve"> этими вопросами. Какие ошибочные представления у людей, которые ду</w:t>
      </w:r>
      <w:r w:rsidR="00E11271" w:rsidRPr="00184F04">
        <w:rPr>
          <w:sz w:val="24"/>
          <w:szCs w:val="24"/>
        </w:rPr>
        <w:t>мают: «Я не прощу, потому что…»</w:t>
      </w:r>
      <w:r w:rsidR="00550D65" w:rsidRPr="00184F04">
        <w:rPr>
          <w:sz w:val="24"/>
          <w:szCs w:val="24"/>
        </w:rPr>
        <w:t>?  Почему только 55</w:t>
      </w:r>
      <w:r w:rsidRPr="00184F04">
        <w:rPr>
          <w:sz w:val="24"/>
          <w:szCs w:val="24"/>
        </w:rPr>
        <w:t xml:space="preserve"> </w:t>
      </w:r>
      <w:r w:rsidR="00550D65" w:rsidRPr="00184F04">
        <w:rPr>
          <w:sz w:val="24"/>
          <w:szCs w:val="24"/>
        </w:rPr>
        <w:t>% прощают, а хотят прощения 94</w:t>
      </w:r>
      <w:r w:rsidRPr="00184F04">
        <w:rPr>
          <w:sz w:val="24"/>
          <w:szCs w:val="24"/>
        </w:rPr>
        <w:t xml:space="preserve"> </w:t>
      </w:r>
      <w:r w:rsidR="00550D65" w:rsidRPr="00184F04">
        <w:rPr>
          <w:sz w:val="24"/>
          <w:szCs w:val="24"/>
        </w:rPr>
        <w:t xml:space="preserve">%? Что люди думают о том, какие будут переживать последствия, если кого-то простят? Какая неправильная концепция </w:t>
      </w:r>
      <w:r w:rsidRPr="00184F04">
        <w:rPr>
          <w:sz w:val="24"/>
          <w:szCs w:val="24"/>
        </w:rPr>
        <w:t>существует в умах людей, ведущая</w:t>
      </w:r>
      <w:r w:rsidR="00550D65" w:rsidRPr="00184F04">
        <w:rPr>
          <w:sz w:val="24"/>
          <w:szCs w:val="24"/>
        </w:rPr>
        <w:t xml:space="preserve"> и</w:t>
      </w:r>
      <w:r w:rsidR="00CB562B" w:rsidRPr="00184F04">
        <w:rPr>
          <w:sz w:val="24"/>
          <w:szCs w:val="24"/>
        </w:rPr>
        <w:t>х к понятию, что прощать</w:t>
      </w:r>
      <w:r w:rsidR="00550D65" w:rsidRPr="00184F04">
        <w:rPr>
          <w:sz w:val="24"/>
          <w:szCs w:val="24"/>
        </w:rPr>
        <w:t xml:space="preserve"> трудно?</w:t>
      </w:r>
      <w:r w:rsidR="00CB562B" w:rsidRPr="00184F04">
        <w:rPr>
          <w:sz w:val="24"/>
          <w:szCs w:val="24"/>
        </w:rPr>
        <w:t xml:space="preserve"> Они говорят</w:t>
      </w:r>
      <w:r w:rsidR="001601B3" w:rsidRPr="00184F04">
        <w:rPr>
          <w:sz w:val="24"/>
          <w:szCs w:val="24"/>
        </w:rPr>
        <w:t>: «Нет, я не буду прощать», пото</w:t>
      </w:r>
      <w:r w:rsidR="00CB562B" w:rsidRPr="00184F04">
        <w:rPr>
          <w:sz w:val="24"/>
          <w:szCs w:val="24"/>
        </w:rPr>
        <w:t>му что думают, что</w:t>
      </w:r>
      <w:r w:rsidR="001601B3" w:rsidRPr="00184F04">
        <w:rPr>
          <w:sz w:val="24"/>
          <w:szCs w:val="24"/>
        </w:rPr>
        <w:t xml:space="preserve"> потом «на шею сядут»</w:t>
      </w:r>
      <w:r w:rsidR="00CB562B" w:rsidRPr="00184F04">
        <w:rPr>
          <w:sz w:val="24"/>
          <w:szCs w:val="24"/>
        </w:rPr>
        <w:t>,</w:t>
      </w:r>
      <w:r w:rsidR="001601B3" w:rsidRPr="00184F04">
        <w:rPr>
          <w:sz w:val="24"/>
          <w:szCs w:val="24"/>
        </w:rPr>
        <w:t xml:space="preserve"> «меня осудят», «это унижение», «не могу </w:t>
      </w:r>
      <w:r w:rsidR="00E11271" w:rsidRPr="00184F04">
        <w:rPr>
          <w:sz w:val="24"/>
          <w:szCs w:val="24"/>
        </w:rPr>
        <w:t>забыть»,</w:t>
      </w:r>
      <w:r w:rsidR="001601B3" w:rsidRPr="00184F04">
        <w:rPr>
          <w:sz w:val="24"/>
          <w:szCs w:val="24"/>
        </w:rPr>
        <w:t xml:space="preserve"> «трудно».</w:t>
      </w:r>
    </w:p>
    <w:p w:rsidR="00550D65" w:rsidRPr="00184F04" w:rsidRDefault="001601B3" w:rsidP="00550D65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 xml:space="preserve"> </w:t>
      </w:r>
      <w:r w:rsidR="00550D65" w:rsidRPr="00184F04">
        <w:rPr>
          <w:sz w:val="24"/>
          <w:szCs w:val="24"/>
        </w:rPr>
        <w:t>Эта тема связана с непониманием. Почему люди не прощают? Потому что не понимаю</w:t>
      </w:r>
      <w:r w:rsidR="00CB562B" w:rsidRPr="00184F04">
        <w:rPr>
          <w:sz w:val="24"/>
          <w:szCs w:val="24"/>
        </w:rPr>
        <w:t>т чего</w:t>
      </w:r>
      <w:r w:rsidR="00550D65" w:rsidRPr="00184F04">
        <w:rPr>
          <w:sz w:val="24"/>
          <w:szCs w:val="24"/>
        </w:rPr>
        <w:t>-то или понимают неправильно и поэтому думают, что это трудно.</w:t>
      </w:r>
    </w:p>
    <w:p w:rsidR="00CB562B" w:rsidRPr="00184F04" w:rsidRDefault="00CB562B" w:rsidP="00550D65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 xml:space="preserve">Человек считает: </w:t>
      </w:r>
    </w:p>
    <w:p w:rsidR="00550D65" w:rsidRPr="00184F04" w:rsidRDefault="00550D65" w:rsidP="00550D65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>– Простить – это з</w:t>
      </w:r>
      <w:r w:rsidR="00CB562B" w:rsidRPr="00184F04">
        <w:rPr>
          <w:sz w:val="24"/>
          <w:szCs w:val="24"/>
        </w:rPr>
        <w:t>начит унизиться</w:t>
      </w:r>
      <w:r w:rsidRPr="00184F04">
        <w:rPr>
          <w:sz w:val="24"/>
          <w:szCs w:val="24"/>
        </w:rPr>
        <w:t>.</w:t>
      </w:r>
    </w:p>
    <w:p w:rsidR="00550D65" w:rsidRPr="00184F04" w:rsidRDefault="00550D65" w:rsidP="00CB562B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 xml:space="preserve">– Попросить прощения, признать свою ошибку – это значит признать себя слабым. </w:t>
      </w:r>
    </w:p>
    <w:p w:rsidR="00550D65" w:rsidRPr="00184F04" w:rsidRDefault="00CB562B" w:rsidP="00550D65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>– Е</w:t>
      </w:r>
      <w:r w:rsidR="00550D65" w:rsidRPr="00184F04">
        <w:rPr>
          <w:sz w:val="24"/>
          <w:szCs w:val="24"/>
        </w:rPr>
        <w:t>сл</w:t>
      </w:r>
      <w:r w:rsidRPr="00184F04">
        <w:rPr>
          <w:sz w:val="24"/>
          <w:szCs w:val="24"/>
        </w:rPr>
        <w:t xml:space="preserve">и я прошу прощения, </w:t>
      </w:r>
      <w:proofErr w:type="gramStart"/>
      <w:r w:rsidRPr="00184F04">
        <w:rPr>
          <w:sz w:val="24"/>
          <w:szCs w:val="24"/>
        </w:rPr>
        <w:t>значит</w:t>
      </w:r>
      <w:proofErr w:type="gramEnd"/>
      <w:r w:rsidRPr="00184F04">
        <w:rPr>
          <w:sz w:val="24"/>
          <w:szCs w:val="24"/>
        </w:rPr>
        <w:t xml:space="preserve"> я буду унижен</w:t>
      </w:r>
      <w:r w:rsidR="00550D65" w:rsidRPr="00184F04">
        <w:rPr>
          <w:sz w:val="24"/>
          <w:szCs w:val="24"/>
        </w:rPr>
        <w:t xml:space="preserve">. Кому я такой нужен? </w:t>
      </w:r>
      <w:r w:rsidRPr="00184F04">
        <w:rPr>
          <w:sz w:val="24"/>
          <w:szCs w:val="24"/>
        </w:rPr>
        <w:t>(</w:t>
      </w:r>
      <w:r w:rsidR="00550D65" w:rsidRPr="00184F04">
        <w:rPr>
          <w:sz w:val="24"/>
          <w:szCs w:val="24"/>
        </w:rPr>
        <w:t>Падает самооценка.</w:t>
      </w:r>
      <w:r w:rsidRPr="00184F04">
        <w:rPr>
          <w:sz w:val="24"/>
          <w:szCs w:val="24"/>
        </w:rPr>
        <w:t>)</w:t>
      </w:r>
      <w:r w:rsidR="00550D65" w:rsidRPr="00184F04">
        <w:rPr>
          <w:sz w:val="24"/>
          <w:szCs w:val="24"/>
        </w:rPr>
        <w:t xml:space="preserve"> </w:t>
      </w:r>
    </w:p>
    <w:p w:rsidR="00550D65" w:rsidRDefault="00550D65" w:rsidP="00550D65">
      <w:pPr>
        <w:spacing w:after="0"/>
        <w:ind w:firstLine="720"/>
        <w:rPr>
          <w:sz w:val="24"/>
          <w:szCs w:val="24"/>
          <w:lang w:val="uk-UA"/>
        </w:rPr>
      </w:pPr>
      <w:r w:rsidRPr="00184F04">
        <w:rPr>
          <w:sz w:val="24"/>
          <w:szCs w:val="24"/>
        </w:rPr>
        <w:t>Человек должен быть свободным от этого.</w:t>
      </w:r>
    </w:p>
    <w:p w:rsidR="00F441C7" w:rsidRPr="00F441C7" w:rsidRDefault="00F441C7" w:rsidP="00550D65">
      <w:pPr>
        <w:spacing w:after="0"/>
        <w:ind w:firstLine="720"/>
        <w:rPr>
          <w:sz w:val="24"/>
          <w:szCs w:val="24"/>
          <w:lang w:val="uk-UA"/>
        </w:rPr>
      </w:pPr>
    </w:p>
    <w:p w:rsidR="006F117D" w:rsidRPr="00184F04" w:rsidRDefault="00615E7C" w:rsidP="006F117D">
      <w:pPr>
        <w:numPr>
          <w:ilvl w:val="0"/>
          <w:numId w:val="5"/>
        </w:numPr>
        <w:shd w:val="clear" w:color="auto" w:fill="FFFFFF"/>
        <w:tabs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lastRenderedPageBreak/>
        <w:t xml:space="preserve">  </w:t>
      </w:r>
      <w:r w:rsidR="006F117D" w:rsidRPr="00184F04">
        <w:rPr>
          <w:rFonts w:ascii="Arial" w:hAnsi="Arial"/>
          <w:b/>
          <w:sz w:val="24"/>
          <w:szCs w:val="24"/>
        </w:rPr>
        <w:t>Физические упражнения</w:t>
      </w:r>
    </w:p>
    <w:p w:rsidR="006F117D" w:rsidRPr="00184F04" w:rsidRDefault="00E11271" w:rsidP="006F117D">
      <w:pPr>
        <w:spacing w:before="120"/>
        <w:ind w:firstLine="720"/>
        <w:jc w:val="both"/>
        <w:rPr>
          <w:sz w:val="24"/>
          <w:szCs w:val="24"/>
        </w:rPr>
      </w:pPr>
      <w:r w:rsidRPr="00184F04">
        <w:rPr>
          <w:sz w:val="24"/>
          <w:szCs w:val="24"/>
        </w:rPr>
        <w:t>Демонстрация и выполнение</w:t>
      </w:r>
      <w:r w:rsidR="006F117D" w:rsidRPr="00184F04">
        <w:rPr>
          <w:sz w:val="24"/>
          <w:szCs w:val="24"/>
        </w:rPr>
        <w:t xml:space="preserve"> физических упражнений</w:t>
      </w:r>
      <w:r w:rsidR="00CB562B" w:rsidRPr="00184F04">
        <w:rPr>
          <w:sz w:val="24"/>
          <w:szCs w:val="24"/>
        </w:rPr>
        <w:t>.</w:t>
      </w:r>
    </w:p>
    <w:p w:rsidR="00F441C7" w:rsidRPr="00F441C7" w:rsidRDefault="00433617" w:rsidP="00C159D0">
      <w:pPr>
        <w:numPr>
          <w:ilvl w:val="0"/>
          <w:numId w:val="5"/>
        </w:numPr>
        <w:shd w:val="clear" w:color="auto" w:fill="FFFFFF"/>
        <w:spacing w:before="240" w:after="0" w:line="240" w:lineRule="auto"/>
        <w:rPr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t>Духовный аспект программы «Живите радостно</w:t>
      </w:r>
      <w:r w:rsidR="0058494D" w:rsidRPr="00184F04">
        <w:rPr>
          <w:rFonts w:ascii="Arial" w:hAnsi="Arial"/>
          <w:b/>
          <w:sz w:val="24"/>
          <w:szCs w:val="24"/>
        </w:rPr>
        <w:t>!»</w:t>
      </w:r>
      <w:r w:rsidR="00C159D0" w:rsidRPr="00184F04">
        <w:t xml:space="preserve"> </w:t>
      </w:r>
    </w:p>
    <w:p w:rsidR="00433617" w:rsidRPr="00184F04" w:rsidRDefault="00E11271" w:rsidP="00F441C7">
      <w:pPr>
        <w:shd w:val="clear" w:color="auto" w:fill="FFFFFF"/>
        <w:spacing w:before="120" w:after="0" w:line="240" w:lineRule="auto"/>
        <w:ind w:left="720"/>
        <w:rPr>
          <w:sz w:val="24"/>
          <w:szCs w:val="24"/>
        </w:rPr>
      </w:pPr>
      <w:r w:rsidRPr="00184F04">
        <w:t>(</w:t>
      </w:r>
      <w:r w:rsidR="00C159D0" w:rsidRPr="00184F04">
        <w:rPr>
          <w:sz w:val="24"/>
          <w:szCs w:val="24"/>
        </w:rPr>
        <w:t>ролик «Прощение навсегда»</w:t>
      </w:r>
      <w:r w:rsidRPr="00184F04">
        <w:rPr>
          <w:sz w:val="24"/>
          <w:szCs w:val="24"/>
        </w:rPr>
        <w:t>)</w:t>
      </w:r>
    </w:p>
    <w:p w:rsidR="00433617" w:rsidRPr="00184F04" w:rsidRDefault="00433617" w:rsidP="008D0829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t>Домашнее задание</w:t>
      </w:r>
      <w:bookmarkStart w:id="0" w:name="_GoBack"/>
      <w:bookmarkEnd w:id="0"/>
    </w:p>
    <w:p w:rsidR="00910587" w:rsidRPr="00184F04" w:rsidRDefault="00910587" w:rsidP="00910587">
      <w:pPr>
        <w:spacing w:after="0" w:line="240" w:lineRule="auto"/>
        <w:ind w:left="720"/>
        <w:rPr>
          <w:sz w:val="24"/>
          <w:szCs w:val="24"/>
        </w:rPr>
      </w:pPr>
      <w:r w:rsidRPr="00184F04">
        <w:rPr>
          <w:sz w:val="24"/>
          <w:szCs w:val="24"/>
        </w:rPr>
        <w:t>1.</w:t>
      </w:r>
      <w:r w:rsidR="00CB562B" w:rsidRPr="00184F04">
        <w:rPr>
          <w:sz w:val="24"/>
          <w:szCs w:val="24"/>
        </w:rPr>
        <w:t xml:space="preserve"> </w:t>
      </w:r>
      <w:r w:rsidRPr="00184F04">
        <w:rPr>
          <w:sz w:val="24"/>
          <w:szCs w:val="24"/>
        </w:rPr>
        <w:t xml:space="preserve">Найдите </w:t>
      </w:r>
      <w:r w:rsidR="001601B3" w:rsidRPr="00184F04">
        <w:rPr>
          <w:sz w:val="24"/>
          <w:szCs w:val="24"/>
        </w:rPr>
        <w:t>свои препятствия к</w:t>
      </w:r>
      <w:r w:rsidRPr="00184F04">
        <w:rPr>
          <w:sz w:val="24"/>
          <w:szCs w:val="24"/>
        </w:rPr>
        <w:t xml:space="preserve"> прощени</w:t>
      </w:r>
      <w:r w:rsidR="001601B3" w:rsidRPr="00184F04">
        <w:rPr>
          <w:sz w:val="24"/>
          <w:szCs w:val="24"/>
        </w:rPr>
        <w:t>ю.</w:t>
      </w:r>
    </w:p>
    <w:p w:rsidR="00910587" w:rsidRPr="00184F04" w:rsidRDefault="001601B3" w:rsidP="00910587">
      <w:pPr>
        <w:spacing w:after="0" w:line="240" w:lineRule="auto"/>
        <w:ind w:left="720"/>
        <w:rPr>
          <w:sz w:val="24"/>
          <w:szCs w:val="24"/>
        </w:rPr>
      </w:pPr>
      <w:r w:rsidRPr="00184F04">
        <w:rPr>
          <w:sz w:val="24"/>
          <w:szCs w:val="24"/>
        </w:rPr>
        <w:t>2.</w:t>
      </w:r>
      <w:r w:rsidR="00CB562B" w:rsidRPr="00184F04">
        <w:rPr>
          <w:sz w:val="24"/>
          <w:szCs w:val="24"/>
        </w:rPr>
        <w:t xml:space="preserve"> Запишите ваши основания</w:t>
      </w:r>
      <w:r w:rsidRPr="00184F04">
        <w:rPr>
          <w:sz w:val="24"/>
          <w:szCs w:val="24"/>
        </w:rPr>
        <w:t xml:space="preserve"> для прощения.</w:t>
      </w:r>
    </w:p>
    <w:p w:rsidR="00433617" w:rsidRPr="00184F04" w:rsidRDefault="00433617" w:rsidP="00433617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t>Работа в группе поддержки</w:t>
      </w:r>
    </w:p>
    <w:p w:rsidR="00EC6F16" w:rsidRPr="00184F04" w:rsidRDefault="00EC6F16" w:rsidP="00EC6F16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 xml:space="preserve">Правила группы: </w:t>
      </w:r>
    </w:p>
    <w:p w:rsidR="00EC6F16" w:rsidRPr="00184F04" w:rsidRDefault="00EC6F16" w:rsidP="00EC6F16">
      <w:pPr>
        <w:pStyle w:val="a3"/>
        <w:numPr>
          <w:ilvl w:val="0"/>
          <w:numId w:val="30"/>
        </w:numPr>
        <w:spacing w:after="0"/>
        <w:ind w:left="426" w:hanging="426"/>
        <w:rPr>
          <w:sz w:val="24"/>
          <w:szCs w:val="24"/>
        </w:rPr>
      </w:pPr>
      <w:r w:rsidRPr="00184F04">
        <w:rPr>
          <w:sz w:val="24"/>
          <w:szCs w:val="24"/>
        </w:rPr>
        <w:t xml:space="preserve">Мы говорим только о себе </w:t>
      </w:r>
      <w:r w:rsidR="00E11271" w:rsidRPr="00184F04">
        <w:rPr>
          <w:sz w:val="24"/>
          <w:szCs w:val="24"/>
        </w:rPr>
        <w:t>и употребляем местоимение «я». Мы н</w:t>
      </w:r>
      <w:r w:rsidRPr="00184F04">
        <w:rPr>
          <w:sz w:val="24"/>
          <w:szCs w:val="24"/>
        </w:rPr>
        <w:t xml:space="preserve">е употребляем </w:t>
      </w:r>
      <w:r w:rsidR="00CB562B" w:rsidRPr="00184F04">
        <w:rPr>
          <w:sz w:val="24"/>
          <w:szCs w:val="24"/>
        </w:rPr>
        <w:t xml:space="preserve">слова </w:t>
      </w:r>
      <w:r w:rsidRPr="00184F04">
        <w:rPr>
          <w:sz w:val="24"/>
          <w:szCs w:val="24"/>
        </w:rPr>
        <w:t xml:space="preserve">«мы», «все», </w:t>
      </w:r>
      <w:r w:rsidR="00CB562B" w:rsidRPr="00184F04">
        <w:rPr>
          <w:sz w:val="24"/>
          <w:szCs w:val="24"/>
        </w:rPr>
        <w:t>«всегда», а г</w:t>
      </w:r>
      <w:r w:rsidRPr="00184F04">
        <w:rPr>
          <w:sz w:val="24"/>
          <w:szCs w:val="24"/>
        </w:rPr>
        <w:t>оворим</w:t>
      </w:r>
      <w:r w:rsidR="00CB562B" w:rsidRPr="00184F04">
        <w:rPr>
          <w:sz w:val="24"/>
          <w:szCs w:val="24"/>
        </w:rPr>
        <w:t xml:space="preserve"> только о своих чувствах</w:t>
      </w:r>
      <w:r w:rsidRPr="00184F04">
        <w:rPr>
          <w:sz w:val="24"/>
          <w:szCs w:val="24"/>
        </w:rPr>
        <w:t>.</w:t>
      </w:r>
    </w:p>
    <w:p w:rsidR="00EC6F16" w:rsidRPr="00184F04" w:rsidRDefault="00EC6F16" w:rsidP="00EC6F16">
      <w:pPr>
        <w:pStyle w:val="a3"/>
        <w:numPr>
          <w:ilvl w:val="0"/>
          <w:numId w:val="30"/>
        </w:numPr>
        <w:ind w:left="426" w:hanging="426"/>
        <w:rPr>
          <w:sz w:val="24"/>
          <w:szCs w:val="24"/>
        </w:rPr>
      </w:pPr>
      <w:r w:rsidRPr="00184F04">
        <w:rPr>
          <w:sz w:val="24"/>
          <w:szCs w:val="24"/>
        </w:rPr>
        <w:t>Каждый открывается насто</w:t>
      </w:r>
      <w:r w:rsidR="00CB562B" w:rsidRPr="00184F04">
        <w:rPr>
          <w:sz w:val="24"/>
          <w:szCs w:val="24"/>
        </w:rPr>
        <w:t>лько, насколько считает</w:t>
      </w:r>
      <w:r w:rsidRPr="00184F04">
        <w:rPr>
          <w:sz w:val="24"/>
          <w:szCs w:val="24"/>
        </w:rPr>
        <w:t xml:space="preserve"> это необходимым.</w:t>
      </w:r>
    </w:p>
    <w:p w:rsidR="00EC6F16" w:rsidRPr="00184F04" w:rsidRDefault="00EC6F16" w:rsidP="00EC6F16">
      <w:pPr>
        <w:pStyle w:val="a3"/>
        <w:numPr>
          <w:ilvl w:val="0"/>
          <w:numId w:val="30"/>
        </w:numPr>
        <w:ind w:left="426" w:hanging="426"/>
        <w:rPr>
          <w:sz w:val="24"/>
          <w:szCs w:val="24"/>
        </w:rPr>
      </w:pPr>
      <w:r w:rsidRPr="00184F04">
        <w:rPr>
          <w:sz w:val="24"/>
          <w:szCs w:val="24"/>
        </w:rPr>
        <w:t>Мы собл</w:t>
      </w:r>
      <w:r w:rsidR="00CB562B" w:rsidRPr="00184F04">
        <w:rPr>
          <w:sz w:val="24"/>
          <w:szCs w:val="24"/>
        </w:rPr>
        <w:t>юдаем конфиденциальность, все рас</w:t>
      </w:r>
      <w:r w:rsidRPr="00184F04">
        <w:rPr>
          <w:sz w:val="24"/>
          <w:szCs w:val="24"/>
        </w:rPr>
        <w:t>сказанные здесь истории остаются в «стенах» этого здания.</w:t>
      </w:r>
    </w:p>
    <w:p w:rsidR="00EC6F16" w:rsidRPr="00184F04" w:rsidRDefault="00EC6F16" w:rsidP="00EC6F16">
      <w:pPr>
        <w:pStyle w:val="a3"/>
        <w:numPr>
          <w:ilvl w:val="0"/>
          <w:numId w:val="30"/>
        </w:numPr>
        <w:spacing w:after="0"/>
        <w:ind w:left="426" w:hanging="426"/>
        <w:rPr>
          <w:sz w:val="24"/>
          <w:szCs w:val="24"/>
        </w:rPr>
      </w:pPr>
      <w:r w:rsidRPr="00184F04">
        <w:rPr>
          <w:sz w:val="24"/>
          <w:szCs w:val="24"/>
        </w:rPr>
        <w:t xml:space="preserve">Мы не перебиваем </w:t>
      </w:r>
      <w:proofErr w:type="gramStart"/>
      <w:r w:rsidRPr="00184F04">
        <w:rPr>
          <w:sz w:val="24"/>
          <w:szCs w:val="24"/>
        </w:rPr>
        <w:t>говорящего</w:t>
      </w:r>
      <w:proofErr w:type="gramEnd"/>
      <w:r w:rsidRPr="00184F04">
        <w:rPr>
          <w:sz w:val="24"/>
          <w:szCs w:val="24"/>
        </w:rPr>
        <w:t>, не задаем вопросы, не комментируем.</w:t>
      </w:r>
    </w:p>
    <w:p w:rsidR="00EC6F16" w:rsidRPr="00184F04" w:rsidRDefault="00EC6F16" w:rsidP="00EC6F16">
      <w:pPr>
        <w:pStyle w:val="a3"/>
        <w:numPr>
          <w:ilvl w:val="0"/>
          <w:numId w:val="30"/>
        </w:numPr>
        <w:spacing w:after="0"/>
        <w:ind w:left="426" w:hanging="426"/>
        <w:rPr>
          <w:sz w:val="24"/>
          <w:szCs w:val="24"/>
        </w:rPr>
      </w:pPr>
      <w:r w:rsidRPr="00184F04">
        <w:rPr>
          <w:sz w:val="24"/>
          <w:szCs w:val="24"/>
        </w:rPr>
        <w:t>Мы никого не осуждаем. Каждый имеет пр</w:t>
      </w:r>
      <w:r w:rsidR="00CB562B" w:rsidRPr="00184F04">
        <w:rPr>
          <w:sz w:val="24"/>
          <w:szCs w:val="24"/>
        </w:rPr>
        <w:t>аво высказать свою точку зрения</w:t>
      </w:r>
      <w:r w:rsidRPr="00184F04">
        <w:rPr>
          <w:sz w:val="24"/>
          <w:szCs w:val="24"/>
        </w:rPr>
        <w:t xml:space="preserve"> и поделиться своими чувствами.</w:t>
      </w:r>
    </w:p>
    <w:p w:rsidR="00EC6F16" w:rsidRPr="00184F04" w:rsidRDefault="00EC6F16" w:rsidP="00EC6F16">
      <w:pPr>
        <w:pStyle w:val="a3"/>
        <w:numPr>
          <w:ilvl w:val="0"/>
          <w:numId w:val="30"/>
        </w:numPr>
        <w:spacing w:after="0"/>
        <w:ind w:left="426" w:hanging="426"/>
        <w:rPr>
          <w:sz w:val="24"/>
          <w:szCs w:val="24"/>
        </w:rPr>
      </w:pPr>
      <w:r w:rsidRPr="00184F04">
        <w:rPr>
          <w:sz w:val="24"/>
          <w:szCs w:val="24"/>
        </w:rPr>
        <w:t xml:space="preserve"> Мы принимаем всю информацию, доверяя.</w:t>
      </w:r>
    </w:p>
    <w:p w:rsidR="00EC6F16" w:rsidRPr="00184F04" w:rsidRDefault="00CB562B" w:rsidP="00EC6F16">
      <w:pPr>
        <w:pStyle w:val="a3"/>
        <w:numPr>
          <w:ilvl w:val="0"/>
          <w:numId w:val="30"/>
        </w:numPr>
        <w:ind w:left="426" w:hanging="426"/>
        <w:rPr>
          <w:sz w:val="24"/>
          <w:szCs w:val="24"/>
        </w:rPr>
      </w:pPr>
      <w:r w:rsidRPr="00184F04">
        <w:rPr>
          <w:sz w:val="24"/>
          <w:szCs w:val="24"/>
        </w:rPr>
        <w:t>Мы уважаем друг друга, поэтому во время рассказа</w:t>
      </w:r>
      <w:r w:rsidR="00EC6F16" w:rsidRPr="00184F04">
        <w:rPr>
          <w:sz w:val="24"/>
          <w:szCs w:val="24"/>
        </w:rPr>
        <w:t xml:space="preserve"> не выходим из зала.</w:t>
      </w:r>
    </w:p>
    <w:p w:rsidR="00BD1AF6" w:rsidRPr="00184F04" w:rsidRDefault="00FB4CF5" w:rsidP="00FB4CF5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 xml:space="preserve">Расскажите  историю о себе: </w:t>
      </w:r>
    </w:p>
    <w:p w:rsidR="00FB4CF5" w:rsidRPr="00184F04" w:rsidRDefault="007A5DB3" w:rsidP="0058494D">
      <w:pPr>
        <w:spacing w:after="0"/>
        <w:ind w:firstLine="426"/>
        <w:rPr>
          <w:sz w:val="24"/>
          <w:szCs w:val="24"/>
        </w:rPr>
      </w:pPr>
      <w:r w:rsidRPr="00184F04">
        <w:rPr>
          <w:sz w:val="24"/>
          <w:szCs w:val="24"/>
        </w:rPr>
        <w:t>С</w:t>
      </w:r>
      <w:r w:rsidR="00BD1AF6" w:rsidRPr="00184F04">
        <w:rPr>
          <w:sz w:val="24"/>
          <w:szCs w:val="24"/>
        </w:rPr>
        <w:t>уществует</w:t>
      </w:r>
      <w:r w:rsidR="0083196E" w:rsidRPr="00184F04">
        <w:rPr>
          <w:sz w:val="24"/>
          <w:szCs w:val="24"/>
        </w:rPr>
        <w:t xml:space="preserve"> ли</w:t>
      </w:r>
      <w:r w:rsidR="00BD1AF6" w:rsidRPr="00184F04">
        <w:rPr>
          <w:sz w:val="24"/>
          <w:szCs w:val="24"/>
        </w:rPr>
        <w:t xml:space="preserve"> в  вашей жизни ситуация, когда вам нужно кого</w:t>
      </w:r>
      <w:r w:rsidR="00952C0F" w:rsidRPr="00184F04">
        <w:rPr>
          <w:sz w:val="24"/>
          <w:szCs w:val="24"/>
        </w:rPr>
        <w:t>-</w:t>
      </w:r>
      <w:r w:rsidR="00BD1AF6" w:rsidRPr="00184F04">
        <w:rPr>
          <w:sz w:val="24"/>
          <w:szCs w:val="24"/>
        </w:rPr>
        <w:t>то простить?</w:t>
      </w:r>
    </w:p>
    <w:p w:rsidR="00464DDE" w:rsidRPr="00184F04" w:rsidRDefault="00464DDE" w:rsidP="0058494D">
      <w:pPr>
        <w:spacing w:after="0"/>
        <w:ind w:firstLine="426"/>
        <w:rPr>
          <w:sz w:val="24"/>
          <w:szCs w:val="24"/>
        </w:rPr>
      </w:pPr>
      <w:r w:rsidRPr="00184F04">
        <w:rPr>
          <w:sz w:val="24"/>
          <w:szCs w:val="24"/>
        </w:rPr>
        <w:t>Расскажите причины «за» и «против» прощения. Почему я не прощу?</w:t>
      </w:r>
    </w:p>
    <w:p w:rsidR="00E77B42" w:rsidRPr="00184F04" w:rsidRDefault="00464DDE" w:rsidP="0058494D">
      <w:pPr>
        <w:spacing w:after="0"/>
        <w:ind w:firstLine="426"/>
        <w:rPr>
          <w:sz w:val="24"/>
          <w:szCs w:val="24"/>
        </w:rPr>
      </w:pPr>
      <w:r w:rsidRPr="00184F04">
        <w:rPr>
          <w:sz w:val="24"/>
          <w:szCs w:val="24"/>
        </w:rPr>
        <w:t>Почему я прощу?</w:t>
      </w:r>
    </w:p>
    <w:p w:rsidR="0058494D" w:rsidRPr="00184F04" w:rsidRDefault="0058494D" w:rsidP="00464DDE">
      <w:pPr>
        <w:spacing w:after="0"/>
        <w:ind w:firstLine="720"/>
        <w:rPr>
          <w:sz w:val="24"/>
          <w:szCs w:val="24"/>
        </w:rPr>
      </w:pPr>
    </w:p>
    <w:p w:rsidR="00910587" w:rsidRPr="00184F04" w:rsidRDefault="00910587" w:rsidP="00FB4CF5">
      <w:pPr>
        <w:spacing w:after="0"/>
        <w:ind w:firstLine="720"/>
        <w:rPr>
          <w:sz w:val="24"/>
          <w:szCs w:val="24"/>
        </w:rPr>
      </w:pPr>
      <w:r w:rsidRPr="00184F04">
        <w:rPr>
          <w:b/>
          <w:sz w:val="24"/>
          <w:szCs w:val="24"/>
        </w:rPr>
        <w:t>РУКОВОДИТЕЛЮ!</w:t>
      </w:r>
      <w:r w:rsidRPr="00184F04">
        <w:rPr>
          <w:sz w:val="24"/>
          <w:szCs w:val="24"/>
        </w:rPr>
        <w:t xml:space="preserve"> </w:t>
      </w:r>
    </w:p>
    <w:p w:rsidR="00FB4CF5" w:rsidRPr="00184F04" w:rsidRDefault="00CB562B" w:rsidP="00FB4CF5">
      <w:pPr>
        <w:spacing w:after="0"/>
        <w:ind w:firstLine="720"/>
        <w:rPr>
          <w:sz w:val="24"/>
          <w:szCs w:val="24"/>
        </w:rPr>
      </w:pPr>
      <w:r w:rsidRPr="00184F04">
        <w:rPr>
          <w:sz w:val="24"/>
          <w:szCs w:val="24"/>
        </w:rPr>
        <w:t>К</w:t>
      </w:r>
      <w:r w:rsidR="00FB4CF5" w:rsidRPr="00184F04">
        <w:rPr>
          <w:sz w:val="24"/>
          <w:szCs w:val="24"/>
        </w:rPr>
        <w:t>ог</w:t>
      </w:r>
      <w:r w:rsidRPr="00184F04">
        <w:rPr>
          <w:sz w:val="24"/>
          <w:szCs w:val="24"/>
        </w:rPr>
        <w:t>да вы руководите такой группой,</w:t>
      </w:r>
      <w:r w:rsidR="00FB4CF5" w:rsidRPr="00184F04">
        <w:rPr>
          <w:sz w:val="24"/>
          <w:szCs w:val="24"/>
        </w:rPr>
        <w:t xml:space="preserve"> </w:t>
      </w:r>
      <w:r w:rsidRPr="00184F04">
        <w:rPr>
          <w:sz w:val="24"/>
          <w:szCs w:val="24"/>
        </w:rPr>
        <w:t xml:space="preserve">важно </w:t>
      </w:r>
      <w:r w:rsidR="00FB4CF5" w:rsidRPr="00184F04">
        <w:rPr>
          <w:sz w:val="24"/>
          <w:szCs w:val="24"/>
        </w:rPr>
        <w:t xml:space="preserve">слушать, симпатизировать, выражать поддержку. Не надо </w:t>
      </w:r>
      <w:r w:rsidRPr="00184F04">
        <w:rPr>
          <w:sz w:val="24"/>
          <w:szCs w:val="24"/>
        </w:rPr>
        <w:t xml:space="preserve">ни на кого </w:t>
      </w:r>
      <w:r w:rsidR="00FB4CF5" w:rsidRPr="00184F04">
        <w:rPr>
          <w:sz w:val="24"/>
          <w:szCs w:val="24"/>
        </w:rPr>
        <w:t>давить и заставлять прощать. Важно просто понять</w:t>
      </w:r>
      <w:r w:rsidR="007A5DB3" w:rsidRPr="00184F04">
        <w:rPr>
          <w:sz w:val="24"/>
          <w:szCs w:val="24"/>
        </w:rPr>
        <w:t xml:space="preserve"> участника</w:t>
      </w:r>
      <w:r w:rsidR="00FB4CF5" w:rsidRPr="00184F04">
        <w:rPr>
          <w:sz w:val="24"/>
          <w:szCs w:val="24"/>
        </w:rPr>
        <w:t xml:space="preserve">, ничего не меняя, не комментировать. </w:t>
      </w:r>
      <w:r w:rsidR="007A5DB3" w:rsidRPr="00184F04">
        <w:rPr>
          <w:sz w:val="24"/>
          <w:szCs w:val="24"/>
        </w:rPr>
        <w:t>Мы</w:t>
      </w:r>
      <w:r w:rsidR="00FB4CF5" w:rsidRPr="00184F04">
        <w:rPr>
          <w:sz w:val="24"/>
          <w:szCs w:val="24"/>
        </w:rPr>
        <w:t xml:space="preserve"> должны попытаться прожить и прочувствова</w:t>
      </w:r>
      <w:r w:rsidRPr="00184F04">
        <w:rPr>
          <w:sz w:val="24"/>
          <w:szCs w:val="24"/>
        </w:rPr>
        <w:t>ть то, что чувствует рассказчик, не давая советов</w:t>
      </w:r>
      <w:r w:rsidR="00FB4CF5" w:rsidRPr="00184F04">
        <w:rPr>
          <w:sz w:val="24"/>
          <w:szCs w:val="24"/>
        </w:rPr>
        <w:t xml:space="preserve">. </w:t>
      </w:r>
    </w:p>
    <w:p w:rsidR="00747796" w:rsidRPr="00184F04" w:rsidRDefault="000D7B19" w:rsidP="00433617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184F04">
        <w:rPr>
          <w:rFonts w:ascii="Arial" w:hAnsi="Arial"/>
          <w:b/>
          <w:sz w:val="24"/>
          <w:szCs w:val="24"/>
        </w:rPr>
        <w:t>Окончание группы, м</w:t>
      </w:r>
      <w:r w:rsidR="00CB562B" w:rsidRPr="00184F04">
        <w:rPr>
          <w:rFonts w:ascii="Arial" w:hAnsi="Arial"/>
          <w:b/>
          <w:sz w:val="24"/>
          <w:szCs w:val="24"/>
        </w:rPr>
        <w:t>олитва</w:t>
      </w:r>
    </w:p>
    <w:p w:rsidR="0089009F" w:rsidRPr="00184F04" w:rsidRDefault="0089009F" w:rsidP="0089009F">
      <w:pPr>
        <w:shd w:val="clear" w:color="auto" w:fill="FFFFFF"/>
        <w:spacing w:before="240" w:after="0" w:line="360" w:lineRule="auto"/>
        <w:rPr>
          <w:rFonts w:ascii="Arial" w:hAnsi="Arial"/>
          <w:b/>
          <w:sz w:val="24"/>
          <w:szCs w:val="24"/>
        </w:rPr>
      </w:pPr>
    </w:p>
    <w:p w:rsidR="004F6B59" w:rsidRPr="00184F04" w:rsidRDefault="004F6B59" w:rsidP="00433617">
      <w:pPr>
        <w:rPr>
          <w:sz w:val="24"/>
          <w:szCs w:val="24"/>
        </w:rPr>
      </w:pPr>
    </w:p>
    <w:sectPr w:rsidR="004F6B59" w:rsidRPr="00184F04" w:rsidSect="00F441C7">
      <w:footerReference w:type="default" r:id="rId10"/>
      <w:pgSz w:w="11906" w:h="16838"/>
      <w:pgMar w:top="1134" w:right="849" w:bottom="993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334" w:rsidRDefault="00537334" w:rsidP="00CB7B4E">
      <w:pPr>
        <w:spacing w:after="0" w:line="240" w:lineRule="auto"/>
      </w:pPr>
      <w:r>
        <w:separator/>
      </w:r>
    </w:p>
  </w:endnote>
  <w:endnote w:type="continuationSeparator" w:id="0">
    <w:p w:rsidR="00537334" w:rsidRDefault="00537334" w:rsidP="00CB7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671163"/>
      <w:docPartObj>
        <w:docPartGallery w:val="Page Numbers (Bottom of Page)"/>
        <w:docPartUnique/>
      </w:docPartObj>
    </w:sdtPr>
    <w:sdtContent>
      <w:p w:rsidR="00F441C7" w:rsidRDefault="00F441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322498" w:rsidRDefault="0032249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334" w:rsidRDefault="00537334" w:rsidP="00CB7B4E">
      <w:pPr>
        <w:spacing w:after="0" w:line="240" w:lineRule="auto"/>
      </w:pPr>
      <w:r>
        <w:separator/>
      </w:r>
    </w:p>
  </w:footnote>
  <w:footnote w:type="continuationSeparator" w:id="0">
    <w:p w:rsidR="00537334" w:rsidRDefault="00537334" w:rsidP="00CB7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7674C0C2"/>
    <w:lvl w:ilvl="0" w:tplc="D5E2C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356C19"/>
    <w:multiLevelType w:val="hybridMultilevel"/>
    <w:tmpl w:val="057473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3C125BC"/>
    <w:multiLevelType w:val="hybridMultilevel"/>
    <w:tmpl w:val="943E8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991A8D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2758"/>
    <w:multiLevelType w:val="hybridMultilevel"/>
    <w:tmpl w:val="82F8E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83A27"/>
    <w:multiLevelType w:val="hybridMultilevel"/>
    <w:tmpl w:val="11703700"/>
    <w:lvl w:ilvl="0" w:tplc="79E81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FF618A"/>
    <w:multiLevelType w:val="hybridMultilevel"/>
    <w:tmpl w:val="391408AE"/>
    <w:lvl w:ilvl="0" w:tplc="34A628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96B44E7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AE6E0F"/>
    <w:multiLevelType w:val="hybridMultilevel"/>
    <w:tmpl w:val="0C30F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13725"/>
    <w:multiLevelType w:val="hybridMultilevel"/>
    <w:tmpl w:val="86108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653E36"/>
    <w:multiLevelType w:val="hybridMultilevel"/>
    <w:tmpl w:val="46A0F3DC"/>
    <w:lvl w:ilvl="0" w:tplc="7A185CC4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DF0239"/>
    <w:multiLevelType w:val="hybridMultilevel"/>
    <w:tmpl w:val="8C62F5E4"/>
    <w:lvl w:ilvl="0" w:tplc="D722B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0E4035"/>
    <w:multiLevelType w:val="hybridMultilevel"/>
    <w:tmpl w:val="DA5EC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FE5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8672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D61E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82E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5C2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F23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68FF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382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5F31104"/>
    <w:multiLevelType w:val="hybridMultilevel"/>
    <w:tmpl w:val="0DE69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AF0E44"/>
    <w:multiLevelType w:val="hybridMultilevel"/>
    <w:tmpl w:val="FD843C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A705191"/>
    <w:multiLevelType w:val="hybridMultilevel"/>
    <w:tmpl w:val="7DF48082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8">
    <w:nsid w:val="34BB316D"/>
    <w:multiLevelType w:val="hybridMultilevel"/>
    <w:tmpl w:val="E3CC903C"/>
    <w:lvl w:ilvl="0" w:tplc="C5028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8C20C1"/>
    <w:multiLevelType w:val="hybridMultilevel"/>
    <w:tmpl w:val="A178F6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E0D3532"/>
    <w:multiLevelType w:val="hybridMultilevel"/>
    <w:tmpl w:val="0872596C"/>
    <w:lvl w:ilvl="0" w:tplc="02C6BE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6B0E14"/>
    <w:multiLevelType w:val="hybridMultilevel"/>
    <w:tmpl w:val="A1968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117344"/>
    <w:multiLevelType w:val="hybridMultilevel"/>
    <w:tmpl w:val="7038A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4C4594"/>
    <w:multiLevelType w:val="hybridMultilevel"/>
    <w:tmpl w:val="F574ED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8A0E4A"/>
    <w:multiLevelType w:val="hybridMultilevel"/>
    <w:tmpl w:val="B372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F8790E"/>
    <w:multiLevelType w:val="hybridMultilevel"/>
    <w:tmpl w:val="AECC460A"/>
    <w:lvl w:ilvl="0" w:tplc="5FF0E6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6EAD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6CFC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8AE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08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741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AAD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4C1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B4B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84A7418"/>
    <w:multiLevelType w:val="hybridMultilevel"/>
    <w:tmpl w:val="BCD6E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F07C1F"/>
    <w:multiLevelType w:val="hybridMultilevel"/>
    <w:tmpl w:val="19B0E4C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BF213A"/>
    <w:multiLevelType w:val="hybridMultilevel"/>
    <w:tmpl w:val="B91E30D0"/>
    <w:lvl w:ilvl="0" w:tplc="0419000F">
      <w:start w:val="1"/>
      <w:numFmt w:val="decimal"/>
      <w:lvlText w:val="%1."/>
      <w:lvlJc w:val="left"/>
      <w:pPr>
        <w:ind w:left="10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315D96"/>
    <w:multiLevelType w:val="hybridMultilevel"/>
    <w:tmpl w:val="0E06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226CFE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8479BA"/>
    <w:multiLevelType w:val="hybridMultilevel"/>
    <w:tmpl w:val="5CCEAD9E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32">
    <w:nsid w:val="6FB6645B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6E6695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EF44D7"/>
    <w:multiLevelType w:val="hybridMultilevel"/>
    <w:tmpl w:val="42B0D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827A00"/>
    <w:multiLevelType w:val="hybridMultilevel"/>
    <w:tmpl w:val="482059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7"/>
  </w:num>
  <w:num w:numId="3">
    <w:abstractNumId w:val="31"/>
  </w:num>
  <w:num w:numId="4">
    <w:abstractNumId w:val="30"/>
  </w:num>
  <w:num w:numId="5">
    <w:abstractNumId w:val="20"/>
  </w:num>
  <w:num w:numId="6">
    <w:abstractNumId w:val="5"/>
  </w:num>
  <w:num w:numId="7">
    <w:abstractNumId w:val="23"/>
  </w:num>
  <w:num w:numId="8">
    <w:abstractNumId w:val="4"/>
  </w:num>
  <w:num w:numId="9">
    <w:abstractNumId w:val="28"/>
  </w:num>
  <w:num w:numId="10">
    <w:abstractNumId w:val="27"/>
  </w:num>
  <w:num w:numId="11">
    <w:abstractNumId w:val="16"/>
  </w:num>
  <w:num w:numId="12">
    <w:abstractNumId w:val="9"/>
  </w:num>
  <w:num w:numId="13">
    <w:abstractNumId w:val="33"/>
  </w:num>
  <w:num w:numId="14">
    <w:abstractNumId w:val="32"/>
  </w:num>
  <w:num w:numId="15">
    <w:abstractNumId w:val="29"/>
  </w:num>
  <w:num w:numId="16">
    <w:abstractNumId w:val="22"/>
  </w:num>
  <w:num w:numId="17">
    <w:abstractNumId w:val="19"/>
  </w:num>
  <w:num w:numId="18">
    <w:abstractNumId w:val="26"/>
  </w:num>
  <w:num w:numId="19">
    <w:abstractNumId w:val="8"/>
  </w:num>
  <w:num w:numId="20">
    <w:abstractNumId w:val="35"/>
  </w:num>
  <w:num w:numId="21">
    <w:abstractNumId w:val="18"/>
  </w:num>
  <w:num w:numId="22">
    <w:abstractNumId w:val="6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"/>
  </w:num>
  <w:num w:numId="26">
    <w:abstractNumId w:val="2"/>
  </w:num>
  <w:num w:numId="27">
    <w:abstractNumId w:val="13"/>
  </w:num>
  <w:num w:numId="28">
    <w:abstractNumId w:val="24"/>
  </w:num>
  <w:num w:numId="29">
    <w:abstractNumId w:val="11"/>
  </w:num>
  <w:num w:numId="30">
    <w:abstractNumId w:val="12"/>
  </w:num>
  <w:num w:numId="31">
    <w:abstractNumId w:val="10"/>
  </w:num>
  <w:num w:numId="32">
    <w:abstractNumId w:val="15"/>
  </w:num>
  <w:num w:numId="33">
    <w:abstractNumId w:val="21"/>
  </w:num>
  <w:num w:numId="34">
    <w:abstractNumId w:val="34"/>
  </w:num>
  <w:num w:numId="35">
    <w:abstractNumId w:val="14"/>
  </w:num>
  <w:num w:numId="36">
    <w:abstractNumId w:val="2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90B8B"/>
    <w:rsid w:val="00012D2B"/>
    <w:rsid w:val="00052D58"/>
    <w:rsid w:val="00080537"/>
    <w:rsid w:val="00087EA3"/>
    <w:rsid w:val="000A7FE3"/>
    <w:rsid w:val="000D7B19"/>
    <w:rsid w:val="00125F4E"/>
    <w:rsid w:val="00127104"/>
    <w:rsid w:val="00132428"/>
    <w:rsid w:val="001375D6"/>
    <w:rsid w:val="001601B3"/>
    <w:rsid w:val="00166EE7"/>
    <w:rsid w:val="00184F04"/>
    <w:rsid w:val="00191F08"/>
    <w:rsid w:val="001E36F5"/>
    <w:rsid w:val="0029547E"/>
    <w:rsid w:val="002A5CF7"/>
    <w:rsid w:val="00322498"/>
    <w:rsid w:val="00324066"/>
    <w:rsid w:val="00354870"/>
    <w:rsid w:val="00390B8B"/>
    <w:rsid w:val="003E32AE"/>
    <w:rsid w:val="004257A3"/>
    <w:rsid w:val="00433617"/>
    <w:rsid w:val="00464DDE"/>
    <w:rsid w:val="004C0DB1"/>
    <w:rsid w:val="004C34FE"/>
    <w:rsid w:val="004F4A70"/>
    <w:rsid w:val="004F6B59"/>
    <w:rsid w:val="005060D4"/>
    <w:rsid w:val="00537334"/>
    <w:rsid w:val="00537BB3"/>
    <w:rsid w:val="00546F89"/>
    <w:rsid w:val="00550D65"/>
    <w:rsid w:val="0058494D"/>
    <w:rsid w:val="005867D2"/>
    <w:rsid w:val="0059075A"/>
    <w:rsid w:val="005D1BDD"/>
    <w:rsid w:val="00615E7C"/>
    <w:rsid w:val="0064746C"/>
    <w:rsid w:val="00655CC3"/>
    <w:rsid w:val="00656826"/>
    <w:rsid w:val="00680E05"/>
    <w:rsid w:val="00690353"/>
    <w:rsid w:val="006F117D"/>
    <w:rsid w:val="006F600C"/>
    <w:rsid w:val="00732778"/>
    <w:rsid w:val="00734C01"/>
    <w:rsid w:val="00747796"/>
    <w:rsid w:val="00781FAC"/>
    <w:rsid w:val="007A5DB3"/>
    <w:rsid w:val="007A5E08"/>
    <w:rsid w:val="007B4470"/>
    <w:rsid w:val="007D696F"/>
    <w:rsid w:val="007F7BCB"/>
    <w:rsid w:val="0082153A"/>
    <w:rsid w:val="0083196E"/>
    <w:rsid w:val="008476F2"/>
    <w:rsid w:val="00854ED2"/>
    <w:rsid w:val="00887FFA"/>
    <w:rsid w:val="0089009F"/>
    <w:rsid w:val="0089713B"/>
    <w:rsid w:val="008B35A5"/>
    <w:rsid w:val="008D0829"/>
    <w:rsid w:val="008E1B95"/>
    <w:rsid w:val="008E50A1"/>
    <w:rsid w:val="00910587"/>
    <w:rsid w:val="00952C0F"/>
    <w:rsid w:val="009771E2"/>
    <w:rsid w:val="00983680"/>
    <w:rsid w:val="0099473D"/>
    <w:rsid w:val="009A2036"/>
    <w:rsid w:val="009F4204"/>
    <w:rsid w:val="00A21D65"/>
    <w:rsid w:val="00A439C9"/>
    <w:rsid w:val="00A54432"/>
    <w:rsid w:val="00A56FCC"/>
    <w:rsid w:val="00A76B32"/>
    <w:rsid w:val="00A97B84"/>
    <w:rsid w:val="00AD4719"/>
    <w:rsid w:val="00AF1C7F"/>
    <w:rsid w:val="00B00E60"/>
    <w:rsid w:val="00B71C57"/>
    <w:rsid w:val="00BA65D4"/>
    <w:rsid w:val="00BD1AF6"/>
    <w:rsid w:val="00BE53D4"/>
    <w:rsid w:val="00BF36F8"/>
    <w:rsid w:val="00C159D0"/>
    <w:rsid w:val="00C3147B"/>
    <w:rsid w:val="00C36C12"/>
    <w:rsid w:val="00C373F7"/>
    <w:rsid w:val="00C42914"/>
    <w:rsid w:val="00CA304C"/>
    <w:rsid w:val="00CB562B"/>
    <w:rsid w:val="00CB6516"/>
    <w:rsid w:val="00CB68E5"/>
    <w:rsid w:val="00CB7B4E"/>
    <w:rsid w:val="00CC5677"/>
    <w:rsid w:val="00D371E3"/>
    <w:rsid w:val="00D72161"/>
    <w:rsid w:val="00D9174C"/>
    <w:rsid w:val="00D97756"/>
    <w:rsid w:val="00DA7854"/>
    <w:rsid w:val="00DD5A6D"/>
    <w:rsid w:val="00E11271"/>
    <w:rsid w:val="00E433B1"/>
    <w:rsid w:val="00E6577D"/>
    <w:rsid w:val="00E66C74"/>
    <w:rsid w:val="00E77B42"/>
    <w:rsid w:val="00E8193F"/>
    <w:rsid w:val="00E9362B"/>
    <w:rsid w:val="00EB22ED"/>
    <w:rsid w:val="00EC08B8"/>
    <w:rsid w:val="00EC6F16"/>
    <w:rsid w:val="00EE4D11"/>
    <w:rsid w:val="00EF08D1"/>
    <w:rsid w:val="00F1716E"/>
    <w:rsid w:val="00F17E72"/>
    <w:rsid w:val="00F441C7"/>
    <w:rsid w:val="00F4637C"/>
    <w:rsid w:val="00FB4CF5"/>
    <w:rsid w:val="00FE0A2D"/>
    <w:rsid w:val="00FF3C5D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B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0B8B"/>
  </w:style>
  <w:style w:type="paragraph" w:styleId="a6">
    <w:name w:val="footer"/>
    <w:basedOn w:val="a"/>
    <w:link w:val="a7"/>
    <w:uiPriority w:val="99"/>
    <w:unhideWhenUsed/>
    <w:rsid w:val="00390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0B8B"/>
  </w:style>
  <w:style w:type="paragraph" w:styleId="a8">
    <w:name w:val="Balloon Text"/>
    <w:basedOn w:val="a"/>
    <w:link w:val="a9"/>
    <w:uiPriority w:val="99"/>
    <w:semiHidden/>
    <w:unhideWhenUsed/>
    <w:rsid w:val="0039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B8B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CA304C"/>
    <w:rPr>
      <w:color w:val="808080"/>
    </w:rPr>
  </w:style>
  <w:style w:type="paragraph" w:styleId="ab">
    <w:name w:val="Body Text"/>
    <w:basedOn w:val="a"/>
    <w:link w:val="1"/>
    <w:semiHidden/>
    <w:unhideWhenUsed/>
    <w:rsid w:val="009F4204"/>
    <w:pPr>
      <w:widowControl w:val="0"/>
      <w:shd w:val="clear" w:color="auto" w:fill="FFFFFF"/>
      <w:spacing w:after="0" w:line="216" w:lineRule="exact"/>
      <w:ind w:hanging="660"/>
      <w:jc w:val="center"/>
    </w:pPr>
    <w:rPr>
      <w:rFonts w:ascii="Times New Roman" w:eastAsia="Courier New" w:hAnsi="Times New Roman" w:cs="Times New Roman"/>
      <w:spacing w:val="10"/>
      <w:sz w:val="19"/>
      <w:szCs w:val="19"/>
    </w:rPr>
  </w:style>
  <w:style w:type="character" w:customStyle="1" w:styleId="ac">
    <w:name w:val="Основной текст Знак"/>
    <w:basedOn w:val="a0"/>
    <w:uiPriority w:val="99"/>
    <w:semiHidden/>
    <w:rsid w:val="009F4204"/>
  </w:style>
  <w:style w:type="character" w:customStyle="1" w:styleId="3">
    <w:name w:val="Основной текст (3)_"/>
    <w:basedOn w:val="a0"/>
    <w:link w:val="31"/>
    <w:locked/>
    <w:rsid w:val="009F4204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9F4204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pacing w:val="10"/>
      <w:sz w:val="16"/>
      <w:szCs w:val="16"/>
    </w:rPr>
  </w:style>
  <w:style w:type="character" w:customStyle="1" w:styleId="ad">
    <w:name w:val="Основной текст + Курсив"/>
    <w:aliases w:val="Интервал 0 pt"/>
    <w:basedOn w:val="ac"/>
    <w:rsid w:val="009F4204"/>
    <w:rPr>
      <w:rFonts w:ascii="Times New Roman" w:hAnsi="Times New Roman" w:cs="Times New Roman" w:hint="default"/>
      <w:i/>
      <w:iCs/>
      <w:spacing w:val="0"/>
      <w:sz w:val="19"/>
      <w:szCs w:val="19"/>
      <w:shd w:val="clear" w:color="auto" w:fill="FFFFFF"/>
    </w:rPr>
  </w:style>
  <w:style w:type="character" w:customStyle="1" w:styleId="1">
    <w:name w:val="Основной текст Знак1"/>
    <w:basedOn w:val="a0"/>
    <w:link w:val="ab"/>
    <w:semiHidden/>
    <w:locked/>
    <w:rsid w:val="009F4204"/>
    <w:rPr>
      <w:rFonts w:ascii="Times New Roman" w:eastAsia="Courier New" w:hAnsi="Times New Roman" w:cs="Times New Roman"/>
      <w:spacing w:val="10"/>
      <w:sz w:val="19"/>
      <w:szCs w:val="19"/>
      <w:shd w:val="clear" w:color="auto" w:fill="FFFFFF"/>
    </w:rPr>
  </w:style>
  <w:style w:type="character" w:customStyle="1" w:styleId="30pt2">
    <w:name w:val="Основной текст (3) + Интервал 0 pt2"/>
    <w:basedOn w:val="3"/>
    <w:rsid w:val="009F4204"/>
    <w:rPr>
      <w:rFonts w:ascii="Times New Roman" w:hAnsi="Times New Roman" w:cs="Times New Roman"/>
      <w:spacing w:val="0"/>
      <w:sz w:val="16"/>
      <w:szCs w:val="16"/>
      <w:shd w:val="clear" w:color="auto" w:fill="FFFFFF"/>
    </w:rPr>
  </w:style>
  <w:style w:type="character" w:customStyle="1" w:styleId="7">
    <w:name w:val="Основной текст + 7"/>
    <w:aliases w:val="5 pt12,Интервал 0 pt12"/>
    <w:basedOn w:val="ac"/>
    <w:rsid w:val="009F4204"/>
    <w:rPr>
      <w:rFonts w:ascii="Times New Roman" w:hAnsi="Times New Roman" w:cs="Times New Roman" w:hint="default"/>
      <w:spacing w:val="0"/>
      <w:sz w:val="15"/>
      <w:szCs w:val="15"/>
      <w:shd w:val="clear" w:color="auto" w:fill="FFFFFF"/>
    </w:rPr>
  </w:style>
  <w:style w:type="table" w:styleId="ae">
    <w:name w:val="Table Grid"/>
    <w:basedOn w:val="a1"/>
    <w:uiPriority w:val="39"/>
    <w:rsid w:val="00EC08B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6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768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5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55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00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5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E5A7-53B9-4981-878F-8D4C6AF2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7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Sergii</cp:lastModifiedBy>
  <cp:revision>34</cp:revision>
  <dcterms:created xsi:type="dcterms:W3CDTF">2014-12-01T10:10:00Z</dcterms:created>
  <dcterms:modified xsi:type="dcterms:W3CDTF">2016-02-09T08:24:00Z</dcterms:modified>
</cp:coreProperties>
</file>